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28FD55" w14:textId="473C8DB9" w:rsidR="00FF3DDD" w:rsidRPr="000C1F5B" w:rsidRDefault="00FF3DDD" w:rsidP="00FF3DDD">
      <w:pPr>
        <w:tabs>
          <w:tab w:val="left" w:pos="1985"/>
        </w:tabs>
        <w:spacing w:after="120"/>
        <w:jc w:val="both"/>
        <w:rPr>
          <w:rFonts w:ascii="Arial" w:hAnsi="Arial" w:cs="Arial"/>
          <w:b/>
          <w:noProof/>
          <w:sz w:val="24"/>
          <w:lang w:val="en-US"/>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108</w:t>
      </w:r>
      <w:r w:rsidR="000407D1">
        <w:rPr>
          <w:rFonts w:ascii="Arial" w:hAnsi="Arial" w:cs="Arial"/>
          <w:b/>
          <w:noProof/>
          <w:sz w:val="24"/>
          <w:lang w:val="en-US"/>
        </w:rPr>
        <w:t>-bis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t xml:space="preserve">         </w:t>
      </w:r>
      <w:r w:rsidR="00393114" w:rsidRPr="00393114">
        <w:rPr>
          <w:rFonts w:ascii="Arial" w:hAnsi="Arial" w:cs="Arial"/>
          <w:b/>
          <w:noProof/>
          <w:sz w:val="24"/>
        </w:rPr>
        <w:t>R4-23</w:t>
      </w:r>
      <w:r w:rsidR="00D947A8">
        <w:rPr>
          <w:rFonts w:ascii="Arial" w:hAnsi="Arial" w:cs="Arial"/>
          <w:b/>
          <w:noProof/>
          <w:sz w:val="24"/>
          <w:lang w:val="en-US"/>
        </w:rPr>
        <w:t>1</w:t>
      </w:r>
      <w:r w:rsidR="00932210">
        <w:rPr>
          <w:rFonts w:ascii="Arial" w:hAnsi="Arial" w:cs="Arial"/>
          <w:b/>
          <w:noProof/>
          <w:sz w:val="24"/>
          <w:lang w:val="en-US"/>
        </w:rPr>
        <w:t>7591</w:t>
      </w:r>
      <w:bookmarkStart w:id="1" w:name="_GoBack"/>
      <w:bookmarkEnd w:id="1"/>
    </w:p>
    <w:p w14:paraId="778B6D0F" w14:textId="7D5883CA" w:rsidR="00FF3DDD" w:rsidRDefault="000407D1" w:rsidP="00FF3DDD">
      <w:pPr>
        <w:tabs>
          <w:tab w:val="left" w:pos="1985"/>
        </w:tabs>
        <w:spacing w:after="120"/>
        <w:jc w:val="both"/>
        <w:rPr>
          <w:rFonts w:ascii="Arial" w:hAnsi="Arial" w:cs="Arial"/>
          <w:b/>
          <w:noProof/>
          <w:sz w:val="24"/>
          <w:lang w:val="en-US"/>
        </w:rPr>
      </w:pPr>
      <w:r>
        <w:rPr>
          <w:rFonts w:ascii="Arial" w:hAnsi="Arial" w:cs="Arial"/>
          <w:b/>
          <w:noProof/>
          <w:sz w:val="24"/>
          <w:lang w:val="en-US"/>
        </w:rPr>
        <w:t>Xiamen</w:t>
      </w:r>
      <w:r w:rsidR="00FF3DDD" w:rsidRPr="00913BDD">
        <w:rPr>
          <w:rFonts w:ascii="Arial" w:hAnsi="Arial" w:cs="Arial"/>
          <w:b/>
          <w:noProof/>
          <w:sz w:val="24"/>
          <w:lang w:val="en-US"/>
        </w:rPr>
        <w:t>,</w:t>
      </w:r>
      <w:r w:rsidR="00FF3DDD">
        <w:rPr>
          <w:rFonts w:ascii="Arial" w:hAnsi="Arial" w:cs="Arial"/>
          <w:b/>
          <w:noProof/>
          <w:sz w:val="24"/>
          <w:lang w:val="en-US"/>
        </w:rPr>
        <w:t xml:space="preserve"> </w:t>
      </w:r>
      <w:r>
        <w:rPr>
          <w:rFonts w:ascii="Arial" w:hAnsi="Arial" w:cs="Arial"/>
          <w:b/>
          <w:noProof/>
          <w:sz w:val="24"/>
          <w:lang w:val="en-US"/>
        </w:rPr>
        <w:t>China</w:t>
      </w:r>
      <w:r w:rsidR="00FF3DDD">
        <w:rPr>
          <w:rFonts w:ascii="Arial" w:hAnsi="Arial" w:cs="Arial"/>
          <w:b/>
          <w:noProof/>
          <w:sz w:val="24"/>
          <w:lang w:val="en-US"/>
        </w:rPr>
        <w:t>,</w:t>
      </w:r>
      <w:r w:rsidR="00FF3DDD" w:rsidRPr="00913BDD">
        <w:rPr>
          <w:rFonts w:ascii="Arial" w:hAnsi="Arial" w:cs="Arial"/>
          <w:b/>
          <w:noProof/>
          <w:sz w:val="24"/>
          <w:lang w:val="en-US"/>
        </w:rPr>
        <w:t xml:space="preserve"> </w:t>
      </w:r>
      <w:r>
        <w:rPr>
          <w:rFonts w:ascii="Arial" w:hAnsi="Arial" w:cs="Arial"/>
          <w:b/>
          <w:noProof/>
          <w:sz w:val="24"/>
          <w:lang w:val="en-US"/>
        </w:rPr>
        <w:t>October</w:t>
      </w:r>
      <w:r w:rsidR="00FF3DDD" w:rsidRPr="00913BDD">
        <w:rPr>
          <w:rFonts w:ascii="Arial" w:hAnsi="Arial" w:cs="Arial"/>
          <w:b/>
          <w:noProof/>
          <w:sz w:val="24"/>
          <w:lang w:val="en-US"/>
        </w:rPr>
        <w:t xml:space="preserve"> </w:t>
      </w:r>
      <w:r>
        <w:rPr>
          <w:rFonts w:ascii="Arial" w:hAnsi="Arial" w:cs="Arial"/>
          <w:b/>
          <w:noProof/>
          <w:sz w:val="24"/>
          <w:lang w:val="en-US"/>
        </w:rPr>
        <w:t>9</w:t>
      </w:r>
      <w:r w:rsidR="00FF3DDD" w:rsidRPr="00913BDD">
        <w:rPr>
          <w:rFonts w:ascii="Arial" w:hAnsi="Arial" w:cs="Arial"/>
          <w:b/>
          <w:noProof/>
          <w:sz w:val="24"/>
          <w:lang w:val="en-US"/>
        </w:rPr>
        <w:t xml:space="preserve"> –</w:t>
      </w:r>
      <w:r w:rsidR="00FF3DDD">
        <w:rPr>
          <w:rFonts w:ascii="Arial" w:hAnsi="Arial" w:cs="Arial"/>
          <w:b/>
          <w:noProof/>
          <w:sz w:val="24"/>
          <w:lang w:val="en-US"/>
        </w:rPr>
        <w:t xml:space="preserve"> </w:t>
      </w:r>
      <w:r>
        <w:rPr>
          <w:rFonts w:ascii="Arial" w:hAnsi="Arial" w:cs="Arial"/>
          <w:b/>
          <w:noProof/>
          <w:sz w:val="24"/>
          <w:lang w:val="en-US"/>
        </w:rPr>
        <w:t>13</w:t>
      </w:r>
      <w:r w:rsidR="00FF3DDD" w:rsidRPr="00913BDD">
        <w:rPr>
          <w:rFonts w:ascii="Arial" w:hAnsi="Arial" w:cs="Arial"/>
          <w:b/>
          <w:noProof/>
          <w:sz w:val="24"/>
          <w:lang w:val="en-US"/>
        </w:rPr>
        <w:t>, 202</w:t>
      </w:r>
      <w:r w:rsidR="00FF3DDD">
        <w:rPr>
          <w:rFonts w:ascii="Arial" w:hAnsi="Arial" w:cs="Arial"/>
          <w:b/>
          <w:noProof/>
          <w:sz w:val="24"/>
          <w:lang w:val="en-US"/>
        </w:rPr>
        <w:t>3</w:t>
      </w:r>
    </w:p>
    <w:p w14:paraId="5288B9E8" w14:textId="77777777" w:rsidR="00EE5311" w:rsidRPr="005E37E4" w:rsidRDefault="00EE5311">
      <w:pPr>
        <w:rPr>
          <w:rFonts w:ascii="Times New Roman" w:hAnsi="Times New Roman" w:cs="Times New Roman"/>
          <w:sz w:val="21"/>
          <w:szCs w:val="21"/>
        </w:rPr>
      </w:pPr>
    </w:p>
    <w:p w14:paraId="6250D870" w14:textId="3073693A" w:rsidR="00463675" w:rsidRPr="00CA2863" w:rsidRDefault="00463675" w:rsidP="000C3206">
      <w:pPr>
        <w:spacing w:after="60"/>
        <w:ind w:left="1985" w:hanging="1985"/>
        <w:rPr>
          <w:rFonts w:ascii="Times New Roman" w:hAnsi="Times New Roman" w:cs="Times New Roman"/>
          <w:b/>
          <w:bCs/>
          <w:sz w:val="21"/>
          <w:szCs w:val="21"/>
        </w:rPr>
      </w:pPr>
      <w:r w:rsidRPr="005E37E4">
        <w:rPr>
          <w:rFonts w:ascii="Times New Roman" w:hAnsi="Times New Roman" w:cs="Times New Roman"/>
          <w:b/>
          <w:sz w:val="21"/>
          <w:szCs w:val="21"/>
        </w:rPr>
        <w:t>Title:</w:t>
      </w:r>
      <w:r w:rsidRPr="005E37E4">
        <w:rPr>
          <w:rFonts w:ascii="Times New Roman" w:hAnsi="Times New Roman" w:cs="Times New Roman"/>
          <w:b/>
          <w:sz w:val="21"/>
          <w:szCs w:val="21"/>
        </w:rPr>
        <w:tab/>
      </w:r>
      <w:r w:rsidR="008E71D1">
        <w:rPr>
          <w:rFonts w:ascii="Times New Roman" w:hAnsi="Times New Roman" w:cs="Times New Roman"/>
          <w:b/>
          <w:sz w:val="21"/>
          <w:szCs w:val="21"/>
        </w:rPr>
        <w:t>[</w:t>
      </w:r>
      <w:r w:rsidR="00D746A7">
        <w:rPr>
          <w:rFonts w:ascii="Times New Roman" w:hAnsi="Times New Roman" w:cs="Times New Roman"/>
          <w:b/>
          <w:sz w:val="21"/>
          <w:szCs w:val="21"/>
        </w:rPr>
        <w:t>Dr</w:t>
      </w:r>
      <w:r w:rsidR="008E71D1">
        <w:rPr>
          <w:rFonts w:ascii="Times New Roman" w:hAnsi="Times New Roman" w:cs="Times New Roman"/>
          <w:b/>
          <w:sz w:val="21"/>
          <w:szCs w:val="21"/>
        </w:rPr>
        <w:t xml:space="preserve">aft] </w:t>
      </w:r>
      <w:r w:rsidR="000A2902" w:rsidRPr="000A2902">
        <w:rPr>
          <w:rFonts w:ascii="Times New Roman" w:hAnsi="Times New Roman" w:cs="Times New Roman"/>
          <w:b/>
          <w:bCs/>
          <w:sz w:val="21"/>
          <w:szCs w:val="21"/>
        </w:rPr>
        <w:t xml:space="preserve">LS to RAN5 </w:t>
      </w:r>
      <w:r w:rsidR="006C3EA8">
        <w:rPr>
          <w:rFonts w:ascii="Times New Roman" w:hAnsi="Times New Roman" w:cs="Times New Roman"/>
          <w:b/>
          <w:bCs/>
          <w:sz w:val="21"/>
          <w:szCs w:val="21"/>
        </w:rPr>
        <w:t xml:space="preserve">on </w:t>
      </w:r>
      <w:r w:rsidR="006C3EA8" w:rsidRPr="006C3EA8">
        <w:rPr>
          <w:rFonts w:ascii="Times New Roman" w:hAnsi="Times New Roman" w:cs="Times New Roman"/>
          <w:b/>
          <w:bCs/>
          <w:sz w:val="21"/>
          <w:szCs w:val="21"/>
        </w:rPr>
        <w:t>Multi-Rx DL 2AoA spherical coverage test</w:t>
      </w:r>
    </w:p>
    <w:p w14:paraId="528C34C0" w14:textId="32F72E60"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Response to:</w:t>
      </w:r>
      <w:r w:rsidRPr="005E37E4">
        <w:rPr>
          <w:rFonts w:ascii="Times New Roman" w:hAnsi="Times New Roman" w:cs="Times New Roman"/>
          <w:bCs/>
          <w:sz w:val="21"/>
          <w:szCs w:val="21"/>
        </w:rPr>
        <w:tab/>
      </w:r>
    </w:p>
    <w:p w14:paraId="67D09173" w14:textId="31B9102E"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Release:</w:t>
      </w:r>
      <w:r w:rsidRPr="005E37E4">
        <w:rPr>
          <w:rFonts w:ascii="Times New Roman" w:hAnsi="Times New Roman" w:cs="Times New Roman"/>
          <w:bCs/>
          <w:sz w:val="21"/>
          <w:szCs w:val="21"/>
        </w:rPr>
        <w:tab/>
      </w:r>
      <w:r w:rsidR="000C1F5B">
        <w:rPr>
          <w:rFonts w:ascii="Times New Roman" w:hAnsi="Times New Roman" w:cs="Times New Roman"/>
          <w:bCs/>
          <w:sz w:val="21"/>
          <w:szCs w:val="21"/>
        </w:rPr>
        <w:t>Rel-1</w:t>
      </w:r>
      <w:r w:rsidR="006C3EA8">
        <w:rPr>
          <w:rFonts w:ascii="Times New Roman" w:hAnsi="Times New Roman" w:cs="Times New Roman"/>
          <w:bCs/>
          <w:sz w:val="21"/>
          <w:szCs w:val="21"/>
        </w:rPr>
        <w:t>8</w:t>
      </w:r>
    </w:p>
    <w:p w14:paraId="4768D19A" w14:textId="7FDEFD5B"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Work Item:</w:t>
      </w:r>
      <w:r w:rsidRPr="005E37E4">
        <w:rPr>
          <w:rFonts w:ascii="Times New Roman" w:hAnsi="Times New Roman" w:cs="Times New Roman"/>
          <w:bCs/>
          <w:sz w:val="21"/>
          <w:szCs w:val="21"/>
        </w:rPr>
        <w:tab/>
      </w:r>
      <w:r w:rsidR="006C3EA8" w:rsidRPr="006C3EA8">
        <w:rPr>
          <w:rFonts w:ascii="Times New Roman" w:hAnsi="Times New Roman" w:cs="Times New Roman"/>
          <w:bCs/>
          <w:sz w:val="21"/>
          <w:szCs w:val="21"/>
        </w:rPr>
        <w:t>NR_FR2_multiRX_DL</w:t>
      </w:r>
    </w:p>
    <w:p w14:paraId="1B3DDF35" w14:textId="77777777" w:rsidR="00463675" w:rsidRPr="005E37E4" w:rsidRDefault="00463675">
      <w:pPr>
        <w:spacing w:after="60"/>
        <w:ind w:left="1985" w:hanging="1985"/>
        <w:rPr>
          <w:rFonts w:ascii="Times New Roman" w:hAnsi="Times New Roman" w:cs="Times New Roman"/>
          <w:b/>
          <w:sz w:val="21"/>
          <w:szCs w:val="21"/>
        </w:rPr>
      </w:pPr>
    </w:p>
    <w:p w14:paraId="2FA8BB10" w14:textId="6737F5D0"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Source:</w:t>
      </w:r>
      <w:r w:rsidRPr="005E37E4">
        <w:rPr>
          <w:rFonts w:ascii="Times New Roman" w:hAnsi="Times New Roman" w:cs="Times New Roman"/>
          <w:bCs/>
          <w:color w:val="FF0000"/>
          <w:sz w:val="21"/>
          <w:szCs w:val="21"/>
        </w:rPr>
        <w:tab/>
      </w:r>
      <w:r w:rsidR="006C3EA8">
        <w:rPr>
          <w:rFonts w:ascii="Times New Roman" w:hAnsi="Times New Roman" w:cs="Times New Roman"/>
          <w:bCs/>
          <w:sz w:val="21"/>
          <w:szCs w:val="21"/>
        </w:rPr>
        <w:t xml:space="preserve">Samsung, </w:t>
      </w:r>
      <w:r w:rsidR="00827184">
        <w:rPr>
          <w:rFonts w:ascii="Times New Roman" w:hAnsi="Times New Roman" w:cs="Times New Roman"/>
          <w:bCs/>
          <w:sz w:val="21"/>
          <w:szCs w:val="21"/>
        </w:rPr>
        <w:t>Apple</w:t>
      </w:r>
      <w:r w:rsidR="00DE6210">
        <w:rPr>
          <w:rFonts w:ascii="Times New Roman" w:hAnsi="Times New Roman" w:cs="Times New Roman"/>
          <w:bCs/>
          <w:sz w:val="21"/>
          <w:szCs w:val="21"/>
        </w:rPr>
        <w:t xml:space="preserve"> (to be R</w:t>
      </w:r>
      <w:r w:rsidR="00CA4791" w:rsidRPr="005E37E4">
        <w:rPr>
          <w:rFonts w:ascii="Times New Roman" w:hAnsi="Times New Roman" w:cs="Times New Roman"/>
          <w:bCs/>
          <w:sz w:val="21"/>
          <w:szCs w:val="21"/>
        </w:rPr>
        <w:t>AN</w:t>
      </w:r>
      <w:r w:rsidR="003A760F">
        <w:rPr>
          <w:rFonts w:ascii="Times New Roman" w:hAnsi="Times New Roman" w:cs="Times New Roman"/>
          <w:bCs/>
          <w:sz w:val="21"/>
          <w:szCs w:val="21"/>
        </w:rPr>
        <w:t>4</w:t>
      </w:r>
      <w:r w:rsidR="00DE6210">
        <w:rPr>
          <w:rFonts w:ascii="Times New Roman" w:hAnsi="Times New Roman" w:cs="Times New Roman"/>
          <w:bCs/>
          <w:sz w:val="21"/>
          <w:szCs w:val="21"/>
        </w:rPr>
        <w:t>)</w:t>
      </w:r>
    </w:p>
    <w:p w14:paraId="771D213C" w14:textId="4C8837AC"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To:</w:t>
      </w:r>
      <w:r w:rsidRPr="005E37E4">
        <w:rPr>
          <w:rFonts w:ascii="Times New Roman" w:hAnsi="Times New Roman" w:cs="Times New Roman"/>
          <w:bCs/>
          <w:sz w:val="21"/>
          <w:szCs w:val="21"/>
        </w:rPr>
        <w:tab/>
      </w:r>
      <w:r w:rsidR="009726D0" w:rsidRPr="005E37E4">
        <w:rPr>
          <w:rFonts w:ascii="Times New Roman" w:hAnsi="Times New Roman" w:cs="Times New Roman"/>
          <w:bCs/>
          <w:sz w:val="21"/>
          <w:szCs w:val="21"/>
          <w:lang w:eastAsia="zh-CN"/>
        </w:rPr>
        <w:t>RAN</w:t>
      </w:r>
      <w:r w:rsidR="000C1F5B">
        <w:rPr>
          <w:rFonts w:ascii="Times New Roman" w:hAnsi="Times New Roman" w:cs="Times New Roman"/>
          <w:bCs/>
          <w:sz w:val="21"/>
          <w:szCs w:val="21"/>
          <w:lang w:eastAsia="zh-CN"/>
        </w:rPr>
        <w:t>5</w:t>
      </w:r>
    </w:p>
    <w:p w14:paraId="3391057D" w14:textId="3B897B3B"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Cc:</w:t>
      </w:r>
      <w:r w:rsidRPr="005E37E4">
        <w:rPr>
          <w:rFonts w:ascii="Times New Roman" w:hAnsi="Times New Roman" w:cs="Times New Roman"/>
          <w:bCs/>
          <w:sz w:val="21"/>
          <w:szCs w:val="21"/>
        </w:rPr>
        <w:tab/>
      </w:r>
    </w:p>
    <w:p w14:paraId="5D8C6EA4" w14:textId="77777777" w:rsidR="00463675" w:rsidRPr="005E37E4" w:rsidRDefault="00463675">
      <w:pPr>
        <w:spacing w:after="60"/>
        <w:ind w:left="1985" w:hanging="1985"/>
        <w:rPr>
          <w:rFonts w:ascii="Times New Roman" w:hAnsi="Times New Roman" w:cs="Times New Roman"/>
          <w:bCs/>
          <w:sz w:val="21"/>
          <w:szCs w:val="21"/>
        </w:rPr>
      </w:pPr>
    </w:p>
    <w:p w14:paraId="6F7D686F" w14:textId="77777777" w:rsidR="00463675" w:rsidRPr="005E37E4" w:rsidRDefault="00463675">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Contact Person:</w:t>
      </w:r>
      <w:r w:rsidRPr="005E37E4">
        <w:rPr>
          <w:rFonts w:ascii="Times New Roman" w:hAnsi="Times New Roman" w:cs="Times New Roman"/>
          <w:bCs/>
          <w:sz w:val="21"/>
          <w:szCs w:val="21"/>
        </w:rPr>
        <w:tab/>
      </w:r>
    </w:p>
    <w:p w14:paraId="391C68E1" w14:textId="3BC0CC1A" w:rsidR="00463675" w:rsidRPr="005E37E4" w:rsidRDefault="00463675">
      <w:pPr>
        <w:pStyle w:val="4"/>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Name:</w:t>
      </w:r>
      <w:r w:rsidRPr="005E37E4">
        <w:rPr>
          <w:rFonts w:ascii="Times New Roman" w:hAnsi="Times New Roman" w:cs="Times New Roman"/>
          <w:b w:val="0"/>
          <w:bCs/>
          <w:sz w:val="21"/>
          <w:szCs w:val="21"/>
        </w:rPr>
        <w:tab/>
      </w:r>
      <w:r w:rsidR="00FB38FC">
        <w:rPr>
          <w:rFonts w:ascii="Times New Roman" w:hAnsi="Times New Roman" w:cs="Times New Roman"/>
          <w:b w:val="0"/>
          <w:bCs/>
          <w:sz w:val="21"/>
          <w:szCs w:val="21"/>
          <w:lang w:eastAsia="zh-CN"/>
        </w:rPr>
        <w:t>Bozhi Li</w:t>
      </w:r>
      <w:r w:rsidR="00827184">
        <w:rPr>
          <w:rFonts w:ascii="Times New Roman" w:hAnsi="Times New Roman" w:cs="Times New Roman"/>
          <w:b w:val="0"/>
          <w:bCs/>
          <w:sz w:val="21"/>
          <w:szCs w:val="21"/>
          <w:lang w:eastAsia="zh-CN"/>
        </w:rPr>
        <w:t>, Steven Chen</w:t>
      </w:r>
    </w:p>
    <w:p w14:paraId="11F051A3" w14:textId="303860D3" w:rsidR="00463675" w:rsidRPr="005E37E4" w:rsidRDefault="00463675">
      <w:pPr>
        <w:pStyle w:val="7"/>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E-mail Address:</w:t>
      </w:r>
      <w:r w:rsidRPr="005E37E4">
        <w:rPr>
          <w:rFonts w:ascii="Times New Roman" w:hAnsi="Times New Roman" w:cs="Times New Roman"/>
          <w:b w:val="0"/>
          <w:bCs/>
          <w:sz w:val="21"/>
          <w:szCs w:val="21"/>
        </w:rPr>
        <w:tab/>
      </w:r>
      <w:hyperlink r:id="rId7" w:history="1">
        <w:r w:rsidR="00DA60F1" w:rsidRPr="00DA60F1">
          <w:rPr>
            <w:rStyle w:val="ab"/>
            <w:rFonts w:ascii="Times New Roman" w:hAnsi="Times New Roman" w:cs="Times New Roman"/>
            <w:b w:val="0"/>
            <w:bCs/>
            <w:sz w:val="21"/>
            <w:szCs w:val="21"/>
          </w:rPr>
          <w:t>bozhi.li@samsung.com</w:t>
        </w:r>
      </w:hyperlink>
      <w:r w:rsidR="00827184">
        <w:rPr>
          <w:rStyle w:val="ab"/>
          <w:rFonts w:ascii="Times New Roman" w:hAnsi="Times New Roman" w:cs="Times New Roman"/>
          <w:b w:val="0"/>
          <w:bCs/>
          <w:sz w:val="21"/>
          <w:szCs w:val="21"/>
        </w:rPr>
        <w:t xml:space="preserve">, </w:t>
      </w:r>
      <w:r w:rsidR="00827184" w:rsidRPr="00827184">
        <w:rPr>
          <w:rStyle w:val="ab"/>
          <w:rFonts w:ascii="Times New Roman" w:hAnsi="Times New Roman" w:cs="Times New Roman"/>
          <w:b w:val="0"/>
          <w:bCs/>
          <w:sz w:val="21"/>
          <w:szCs w:val="21"/>
        </w:rPr>
        <w:t>steven.x.chen@apple.com</w:t>
      </w:r>
    </w:p>
    <w:p w14:paraId="4B78A225" w14:textId="77777777" w:rsidR="00463675" w:rsidRPr="005E37E4" w:rsidRDefault="00463675">
      <w:pPr>
        <w:spacing w:after="60"/>
        <w:ind w:left="1985" w:hanging="1985"/>
        <w:rPr>
          <w:rFonts w:ascii="Times New Roman" w:hAnsi="Times New Roman" w:cs="Times New Roman"/>
          <w:b/>
          <w:sz w:val="21"/>
          <w:szCs w:val="21"/>
        </w:rPr>
      </w:pPr>
    </w:p>
    <w:p w14:paraId="6DF14DAA" w14:textId="77777777" w:rsidR="00923E7C" w:rsidRPr="005E37E4" w:rsidRDefault="00923E7C" w:rsidP="00923E7C">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Send any reply LS to:</w:t>
      </w:r>
      <w:r w:rsidRPr="005E37E4">
        <w:rPr>
          <w:rFonts w:ascii="Times New Roman" w:hAnsi="Times New Roman" w:cs="Times New Roman"/>
          <w:b/>
          <w:sz w:val="21"/>
          <w:szCs w:val="21"/>
        </w:rPr>
        <w:tab/>
        <w:t xml:space="preserve">3GPP Liaisons Coordinator, </w:t>
      </w:r>
      <w:hyperlink r:id="rId8" w:history="1">
        <w:r w:rsidRPr="005E37E4">
          <w:rPr>
            <w:rStyle w:val="ab"/>
            <w:rFonts w:ascii="Times New Roman" w:hAnsi="Times New Roman" w:cs="Times New Roman"/>
            <w:b/>
            <w:sz w:val="21"/>
            <w:szCs w:val="21"/>
          </w:rPr>
          <w:t>mailto:3GPPLiaison@etsi.org</w:t>
        </w:r>
      </w:hyperlink>
      <w:r w:rsidRPr="005E37E4">
        <w:rPr>
          <w:rFonts w:ascii="Times New Roman" w:hAnsi="Times New Roman" w:cs="Times New Roman"/>
          <w:b/>
          <w:sz w:val="21"/>
          <w:szCs w:val="21"/>
        </w:rPr>
        <w:t xml:space="preserve"> </w:t>
      </w:r>
      <w:r w:rsidRPr="005E37E4">
        <w:rPr>
          <w:rFonts w:ascii="Times New Roman" w:hAnsi="Times New Roman" w:cs="Times New Roman"/>
          <w:bCs/>
          <w:sz w:val="21"/>
          <w:szCs w:val="21"/>
        </w:rPr>
        <w:tab/>
      </w:r>
    </w:p>
    <w:p w14:paraId="5D3D65FF" w14:textId="77777777" w:rsidR="00923E7C" w:rsidRPr="005E37E4" w:rsidRDefault="00923E7C">
      <w:pPr>
        <w:spacing w:after="60"/>
        <w:ind w:left="1985" w:hanging="1985"/>
        <w:rPr>
          <w:rFonts w:ascii="Times New Roman" w:hAnsi="Times New Roman" w:cs="Times New Roman"/>
          <w:b/>
          <w:sz w:val="21"/>
          <w:szCs w:val="21"/>
        </w:rPr>
      </w:pPr>
    </w:p>
    <w:p w14:paraId="177ECF91"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Attachments:</w:t>
      </w:r>
      <w:r w:rsidRPr="005E37E4">
        <w:rPr>
          <w:rFonts w:ascii="Times New Roman" w:hAnsi="Times New Roman" w:cs="Times New Roman"/>
          <w:bCs/>
          <w:sz w:val="21"/>
          <w:szCs w:val="21"/>
        </w:rPr>
        <w:tab/>
      </w:r>
      <w:r w:rsidR="009F4AC9" w:rsidRPr="005E37E4">
        <w:rPr>
          <w:rFonts w:ascii="Times New Roman" w:hAnsi="Times New Roman" w:cs="Times New Roman"/>
          <w:bCs/>
          <w:sz w:val="21"/>
          <w:szCs w:val="21"/>
        </w:rPr>
        <w:t>none</w:t>
      </w:r>
    </w:p>
    <w:p w14:paraId="76ED9EAD" w14:textId="77777777" w:rsidR="00463675" w:rsidRPr="005E37E4" w:rsidRDefault="00463675">
      <w:pPr>
        <w:pBdr>
          <w:bottom w:val="single" w:sz="4" w:space="1" w:color="auto"/>
        </w:pBdr>
        <w:rPr>
          <w:rFonts w:ascii="Times New Roman" w:hAnsi="Times New Roman" w:cs="Times New Roman"/>
          <w:sz w:val="21"/>
          <w:szCs w:val="21"/>
        </w:rPr>
      </w:pPr>
    </w:p>
    <w:p w14:paraId="14ED4B1C" w14:textId="77777777" w:rsidR="00463675" w:rsidRPr="005E37E4" w:rsidRDefault="00463675">
      <w:pPr>
        <w:rPr>
          <w:rFonts w:ascii="Times New Roman" w:hAnsi="Times New Roman" w:cs="Times New Roman"/>
          <w:sz w:val="21"/>
          <w:szCs w:val="21"/>
        </w:rPr>
      </w:pPr>
    </w:p>
    <w:p w14:paraId="6E67392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1. Overall Description:</w:t>
      </w:r>
    </w:p>
    <w:p w14:paraId="1DAF26C3" w14:textId="5AE501F9" w:rsidR="00FE5FF3" w:rsidRPr="006C3EA8" w:rsidRDefault="00FE5FF3" w:rsidP="00FE5FF3">
      <w:pPr>
        <w:spacing w:after="120"/>
        <w:rPr>
          <w:rFonts w:ascii="Times New Roman" w:hAnsi="Times New Roman" w:cs="Times New Roman"/>
          <w:bCs/>
          <w:sz w:val="21"/>
          <w:szCs w:val="21"/>
        </w:rPr>
      </w:pPr>
      <w:r w:rsidRPr="006C3EA8">
        <w:rPr>
          <w:rFonts w:ascii="Times New Roman" w:hAnsi="Times New Roman" w:cs="Times New Roman"/>
          <w:bCs/>
          <w:sz w:val="21"/>
          <w:szCs w:val="21"/>
        </w:rPr>
        <w:t xml:space="preserve">RAN4 agreed that core requirement for multi-Rx </w:t>
      </w:r>
      <w:r>
        <w:rPr>
          <w:rFonts w:ascii="Times New Roman" w:hAnsi="Times New Roman" w:cs="Times New Roman"/>
          <w:bCs/>
          <w:sz w:val="21"/>
          <w:szCs w:val="21"/>
        </w:rPr>
        <w:t>shall</w:t>
      </w:r>
      <w:r w:rsidRPr="006C3EA8">
        <w:rPr>
          <w:rFonts w:ascii="Times New Roman" w:hAnsi="Times New Roman" w:cs="Times New Roman"/>
          <w:bCs/>
          <w:sz w:val="21"/>
          <w:szCs w:val="21"/>
        </w:rPr>
        <w:t xml:space="preserve"> be defined for all supported channel bandwidths, and</w:t>
      </w:r>
      <w:r>
        <w:rPr>
          <w:rFonts w:ascii="Times New Roman" w:hAnsi="Times New Roman" w:cs="Times New Roman"/>
          <w:bCs/>
          <w:sz w:val="21"/>
          <w:szCs w:val="21"/>
        </w:rPr>
        <w:t xml:space="preserve"> it is sufficient to</w:t>
      </w:r>
      <w:r w:rsidRPr="006C3EA8">
        <w:rPr>
          <w:rFonts w:ascii="Times New Roman" w:hAnsi="Times New Roman" w:cs="Times New Roman"/>
          <w:bCs/>
          <w:sz w:val="21"/>
          <w:szCs w:val="21"/>
        </w:rPr>
        <w:t xml:space="preserve"> </w:t>
      </w:r>
      <w:r>
        <w:rPr>
          <w:rFonts w:ascii="Times New Roman" w:hAnsi="Times New Roman" w:cs="Times New Roman"/>
          <w:bCs/>
          <w:sz w:val="21"/>
          <w:szCs w:val="21"/>
        </w:rPr>
        <w:t xml:space="preserve">verify a </w:t>
      </w:r>
      <w:r w:rsidRPr="006C3EA8">
        <w:rPr>
          <w:rFonts w:ascii="Times New Roman" w:hAnsi="Times New Roman" w:cs="Times New Roman"/>
          <w:bCs/>
          <w:sz w:val="21"/>
          <w:szCs w:val="21"/>
        </w:rPr>
        <w:t xml:space="preserve">single CBW </w:t>
      </w:r>
      <w:r>
        <w:rPr>
          <w:rFonts w:ascii="Times New Roman" w:hAnsi="Times New Roman" w:cs="Times New Roman"/>
          <w:bCs/>
          <w:sz w:val="21"/>
          <w:szCs w:val="21"/>
        </w:rPr>
        <w:t>as</w:t>
      </w:r>
      <w:r w:rsidRPr="006C3EA8">
        <w:rPr>
          <w:rFonts w:ascii="Times New Roman" w:hAnsi="Times New Roman" w:cs="Times New Roman"/>
          <w:bCs/>
          <w:sz w:val="21"/>
          <w:szCs w:val="21"/>
        </w:rPr>
        <w:t xml:space="preserve"> </w:t>
      </w:r>
      <w:r>
        <w:rPr>
          <w:rFonts w:ascii="Times New Roman" w:hAnsi="Times New Roman" w:cs="Times New Roman"/>
          <w:bCs/>
          <w:sz w:val="21"/>
          <w:szCs w:val="21"/>
        </w:rPr>
        <w:t xml:space="preserve">representative of UE performance. For this purpose, </w:t>
      </w:r>
      <w:r w:rsidRPr="006C3EA8">
        <w:rPr>
          <w:rFonts w:ascii="Times New Roman" w:hAnsi="Times New Roman" w:cs="Times New Roman"/>
          <w:bCs/>
          <w:sz w:val="21"/>
          <w:szCs w:val="21"/>
        </w:rPr>
        <w:t xml:space="preserve">100MHz CBW is </w:t>
      </w:r>
      <w:r>
        <w:rPr>
          <w:rFonts w:ascii="Times New Roman" w:hAnsi="Times New Roman" w:cs="Times New Roman"/>
          <w:bCs/>
          <w:sz w:val="21"/>
          <w:szCs w:val="21"/>
        </w:rPr>
        <w:t>recommended</w:t>
      </w:r>
      <w:r w:rsidRPr="006C3EA8">
        <w:rPr>
          <w:rFonts w:ascii="Times New Roman" w:hAnsi="Times New Roman" w:cs="Times New Roman"/>
          <w:bCs/>
          <w:sz w:val="21"/>
          <w:szCs w:val="21"/>
        </w:rPr>
        <w:t xml:space="preserve"> as the sing</w:t>
      </w:r>
      <w:r>
        <w:rPr>
          <w:rFonts w:ascii="Times New Roman" w:hAnsi="Times New Roman" w:cs="Times New Roman"/>
          <w:bCs/>
          <w:sz w:val="21"/>
          <w:szCs w:val="21"/>
        </w:rPr>
        <w:t>le CBW</w:t>
      </w:r>
      <w:r w:rsidRPr="006C3EA8">
        <w:rPr>
          <w:rFonts w:ascii="Times New Roman" w:hAnsi="Times New Roman" w:cs="Times New Roman"/>
          <w:bCs/>
          <w:sz w:val="21"/>
          <w:szCs w:val="21"/>
        </w:rPr>
        <w:t>.</w:t>
      </w:r>
    </w:p>
    <w:p w14:paraId="636EB67E" w14:textId="1032190C" w:rsidR="00FE5FF3" w:rsidRPr="006C3EA8" w:rsidRDefault="00FE5FF3" w:rsidP="00FE5FF3">
      <w:pPr>
        <w:spacing w:after="120"/>
        <w:rPr>
          <w:rFonts w:ascii="Times New Roman" w:hAnsi="Times New Roman" w:cs="Times New Roman"/>
          <w:sz w:val="21"/>
          <w:szCs w:val="21"/>
        </w:rPr>
      </w:pPr>
      <w:r w:rsidRPr="006C3EA8">
        <w:rPr>
          <w:rFonts w:ascii="Times New Roman" w:hAnsi="Times New Roman" w:cs="Times New Roman"/>
          <w:bCs/>
          <w:sz w:val="21"/>
          <w:szCs w:val="21"/>
        </w:rPr>
        <w:t xml:space="preserve">RAN4 </w:t>
      </w:r>
      <w:r>
        <w:rPr>
          <w:rFonts w:ascii="Times New Roman" w:hAnsi="Times New Roman" w:cs="Times New Roman"/>
          <w:bCs/>
          <w:sz w:val="21"/>
          <w:szCs w:val="21"/>
        </w:rPr>
        <w:t xml:space="preserve">also </w:t>
      </w:r>
      <w:r w:rsidRPr="006C3EA8">
        <w:rPr>
          <w:rFonts w:ascii="Times New Roman" w:hAnsi="Times New Roman" w:cs="Times New Roman"/>
          <w:bCs/>
          <w:sz w:val="21"/>
          <w:szCs w:val="21"/>
        </w:rPr>
        <w:t xml:space="preserve">agreed </w:t>
      </w:r>
      <w:r>
        <w:rPr>
          <w:rFonts w:ascii="Times New Roman" w:hAnsi="Times New Roman" w:cs="Times New Roman"/>
          <w:bCs/>
          <w:sz w:val="21"/>
          <w:szCs w:val="21"/>
        </w:rPr>
        <w:t>that it is sufficient to</w:t>
      </w:r>
      <w:r w:rsidRPr="006C3EA8">
        <w:rPr>
          <w:rFonts w:ascii="Times New Roman" w:hAnsi="Times New Roman" w:cs="Times New Roman"/>
          <w:bCs/>
          <w:sz w:val="21"/>
          <w:szCs w:val="21"/>
        </w:rPr>
        <w:t xml:space="preserve"> </w:t>
      </w:r>
      <w:r>
        <w:rPr>
          <w:rFonts w:ascii="Times New Roman" w:hAnsi="Times New Roman" w:cs="Times New Roman"/>
          <w:bCs/>
          <w:sz w:val="21"/>
          <w:szCs w:val="21"/>
        </w:rPr>
        <w:t>verify multi-RX</w:t>
      </w:r>
      <w:r w:rsidRPr="006C3EA8">
        <w:rPr>
          <w:rFonts w:ascii="Times New Roman" w:hAnsi="Times New Roman" w:cs="Times New Roman"/>
          <w:bCs/>
          <w:sz w:val="21"/>
          <w:szCs w:val="21"/>
        </w:rPr>
        <w:t xml:space="preserve"> spherical coverage </w:t>
      </w:r>
      <w:r>
        <w:rPr>
          <w:rFonts w:ascii="Times New Roman" w:hAnsi="Times New Roman" w:cs="Times New Roman"/>
          <w:bCs/>
          <w:sz w:val="21"/>
          <w:szCs w:val="21"/>
        </w:rPr>
        <w:t>requirement over NTC</w:t>
      </w:r>
      <w:r w:rsidR="00FF6626">
        <w:rPr>
          <w:rFonts w:ascii="Times New Roman" w:hAnsi="Times New Roman" w:cs="Times New Roman"/>
          <w:bCs/>
          <w:sz w:val="21"/>
          <w:szCs w:val="21"/>
        </w:rPr>
        <w:t xml:space="preserve"> </w:t>
      </w:r>
      <w:r w:rsidR="00263A24" w:rsidRPr="00263A24">
        <w:rPr>
          <w:rFonts w:ascii="Times New Roman" w:hAnsi="Times New Roman" w:cs="Times New Roman"/>
          <w:bCs/>
          <w:sz w:val="21"/>
          <w:szCs w:val="21"/>
        </w:rPr>
        <w:t>(normal temperature conditions)</w:t>
      </w:r>
      <w:r>
        <w:rPr>
          <w:rFonts w:ascii="Times New Roman" w:hAnsi="Times New Roman" w:cs="Times New Roman"/>
          <w:bCs/>
          <w:sz w:val="21"/>
          <w:szCs w:val="21"/>
        </w:rPr>
        <w:t xml:space="preserve"> as</w:t>
      </w:r>
      <w:r w:rsidRPr="006C3EA8">
        <w:rPr>
          <w:rFonts w:ascii="Times New Roman" w:hAnsi="Times New Roman" w:cs="Times New Roman"/>
          <w:bCs/>
          <w:sz w:val="21"/>
          <w:szCs w:val="21"/>
        </w:rPr>
        <w:t xml:space="preserve"> </w:t>
      </w:r>
      <w:r>
        <w:rPr>
          <w:rFonts w:ascii="Times New Roman" w:hAnsi="Times New Roman" w:cs="Times New Roman"/>
          <w:bCs/>
          <w:sz w:val="21"/>
          <w:szCs w:val="21"/>
        </w:rPr>
        <w:t>r</w:t>
      </w:r>
      <w:r w:rsidR="00263A24">
        <w:rPr>
          <w:rFonts w:ascii="Times New Roman" w:hAnsi="Times New Roman" w:cs="Times New Roman"/>
          <w:bCs/>
          <w:sz w:val="21"/>
          <w:szCs w:val="21"/>
        </w:rPr>
        <w:t>epresentative of UE performance</w:t>
      </w:r>
      <w:r>
        <w:rPr>
          <w:rFonts w:ascii="Times New Roman" w:hAnsi="Times New Roman" w:cs="Times New Roman"/>
          <w:bCs/>
          <w:sz w:val="21"/>
          <w:szCs w:val="21"/>
        </w:rPr>
        <w:t xml:space="preserve">, i.e., no verification under ETC (extreme temperature conditions) </w:t>
      </w:r>
      <w:r w:rsidR="00923CFC">
        <w:rPr>
          <w:rFonts w:ascii="Times New Roman" w:hAnsi="Times New Roman" w:cs="Times New Roman"/>
          <w:bCs/>
          <w:sz w:val="21"/>
          <w:szCs w:val="21"/>
        </w:rPr>
        <w:t>is necessary</w:t>
      </w:r>
      <w:r>
        <w:rPr>
          <w:rFonts w:ascii="Times New Roman" w:hAnsi="Times New Roman" w:cs="Times New Roman"/>
          <w:bCs/>
          <w:sz w:val="21"/>
          <w:szCs w:val="21"/>
        </w:rPr>
        <w:t>.</w:t>
      </w:r>
    </w:p>
    <w:p w14:paraId="64C6120B" w14:textId="77777777" w:rsidR="00FE5FF3" w:rsidRPr="00B23C96" w:rsidRDefault="00FE5FF3" w:rsidP="006C3EA8">
      <w:pPr>
        <w:spacing w:after="120"/>
        <w:rPr>
          <w:rFonts w:ascii="Times New Roman" w:hAnsi="Times New Roman" w:cs="Times New Roman"/>
          <w:sz w:val="21"/>
          <w:szCs w:val="21"/>
        </w:rPr>
      </w:pPr>
    </w:p>
    <w:p w14:paraId="4EF8D56D" w14:textId="77777777" w:rsidR="00463675" w:rsidRPr="00EF7F4E" w:rsidRDefault="00463675">
      <w:pPr>
        <w:spacing w:after="120"/>
        <w:rPr>
          <w:rFonts w:ascii="Times New Roman" w:hAnsi="Times New Roman" w:cs="Times New Roman"/>
          <w:b/>
          <w:sz w:val="21"/>
          <w:szCs w:val="21"/>
        </w:rPr>
      </w:pPr>
      <w:r w:rsidRPr="00EF7F4E">
        <w:rPr>
          <w:rFonts w:ascii="Times New Roman" w:hAnsi="Times New Roman" w:cs="Times New Roman"/>
          <w:b/>
          <w:sz w:val="21"/>
          <w:szCs w:val="21"/>
        </w:rPr>
        <w:t>2. Actions:</w:t>
      </w:r>
    </w:p>
    <w:p w14:paraId="3B20A412" w14:textId="2DCD5B64" w:rsidR="001526C2" w:rsidRPr="00EF7F4E" w:rsidRDefault="0091443C" w:rsidP="001526C2">
      <w:pPr>
        <w:spacing w:after="120"/>
        <w:rPr>
          <w:rFonts w:ascii="Times New Roman" w:hAnsi="Times New Roman" w:cs="Times New Roman"/>
          <w:b/>
          <w:sz w:val="21"/>
          <w:szCs w:val="21"/>
        </w:rPr>
      </w:pPr>
      <w:bookmarkStart w:id="2" w:name="OLE_LINK17"/>
      <w:r w:rsidRPr="00EF7F4E">
        <w:rPr>
          <w:rFonts w:ascii="Times New Roman" w:hAnsi="Times New Roman" w:cs="Times New Roman"/>
          <w:b/>
          <w:sz w:val="21"/>
          <w:szCs w:val="21"/>
        </w:rPr>
        <w:t>To RAN</w:t>
      </w:r>
      <w:r w:rsidR="003B14B1" w:rsidRPr="00EF7F4E">
        <w:rPr>
          <w:rFonts w:ascii="Times New Roman" w:hAnsi="Times New Roman" w:cs="Times New Roman"/>
          <w:b/>
          <w:sz w:val="21"/>
          <w:szCs w:val="21"/>
        </w:rPr>
        <w:t>5</w:t>
      </w:r>
      <w:r w:rsidR="006C3EA8">
        <w:rPr>
          <w:rFonts w:ascii="Times New Roman" w:hAnsi="Times New Roman" w:cs="Times New Roman"/>
          <w:b/>
          <w:sz w:val="21"/>
          <w:szCs w:val="21"/>
        </w:rPr>
        <w:t>:</w:t>
      </w:r>
    </w:p>
    <w:p w14:paraId="6E430879" w14:textId="0F424381" w:rsidR="0091443C" w:rsidRPr="00EF7F4E" w:rsidRDefault="00463675" w:rsidP="0091443C">
      <w:pPr>
        <w:spacing w:after="120"/>
        <w:ind w:left="993" w:hanging="993"/>
        <w:rPr>
          <w:rFonts w:ascii="Times New Roman" w:hAnsi="Times New Roman" w:cs="Times New Roman"/>
          <w:sz w:val="21"/>
          <w:szCs w:val="21"/>
          <w:lang w:eastAsia="zh-CN"/>
        </w:rPr>
      </w:pPr>
      <w:r w:rsidRPr="00EF7F4E">
        <w:rPr>
          <w:rFonts w:ascii="Times New Roman" w:hAnsi="Times New Roman" w:cs="Times New Roman"/>
          <w:b/>
          <w:sz w:val="21"/>
          <w:szCs w:val="21"/>
        </w:rPr>
        <w:t xml:space="preserve">ACTION: </w:t>
      </w:r>
      <w:r w:rsidRPr="00EF7F4E">
        <w:rPr>
          <w:rFonts w:ascii="Times New Roman" w:hAnsi="Times New Roman" w:cs="Times New Roman"/>
          <w:sz w:val="21"/>
          <w:szCs w:val="21"/>
        </w:rPr>
        <w:tab/>
      </w:r>
      <w:bookmarkEnd w:id="2"/>
      <w:r w:rsidR="006C3EA8" w:rsidRPr="006C3EA8">
        <w:rPr>
          <w:rFonts w:ascii="Times New Roman" w:hAnsi="Times New Roman" w:cs="Times New Roman"/>
          <w:sz w:val="21"/>
          <w:szCs w:val="21"/>
          <w:lang w:eastAsia="zh-CN"/>
        </w:rPr>
        <w:t xml:space="preserve">RAN4 respectfully requests RAN5 to take the above </w:t>
      </w:r>
      <w:r w:rsidR="006C3EA8">
        <w:rPr>
          <w:rFonts w:ascii="Times New Roman" w:hAnsi="Times New Roman" w:cs="Times New Roman"/>
          <w:sz w:val="21"/>
          <w:szCs w:val="21"/>
          <w:lang w:eastAsia="zh-CN"/>
        </w:rPr>
        <w:t>into account in the future work</w:t>
      </w:r>
      <w:r w:rsidR="00AC71C5" w:rsidRPr="00EF7F4E">
        <w:rPr>
          <w:rFonts w:ascii="Times New Roman" w:hAnsi="Times New Roman" w:cs="Times New Roman"/>
          <w:sz w:val="21"/>
          <w:szCs w:val="21"/>
          <w:lang w:eastAsia="zh-CN"/>
        </w:rPr>
        <w:t>.</w:t>
      </w:r>
    </w:p>
    <w:p w14:paraId="1CA9042B" w14:textId="77777777" w:rsidR="00463675" w:rsidRPr="00EF7F4E" w:rsidRDefault="00463675" w:rsidP="00B6611B">
      <w:pPr>
        <w:spacing w:after="120"/>
        <w:rPr>
          <w:rFonts w:ascii="Times New Roman" w:hAnsi="Times New Roman" w:cs="Times New Roman"/>
          <w:sz w:val="21"/>
          <w:szCs w:val="21"/>
        </w:rPr>
      </w:pPr>
    </w:p>
    <w:p w14:paraId="1B11A2FD" w14:textId="3AFB0E8C" w:rsidR="00463675" w:rsidRPr="00EF7F4E" w:rsidRDefault="005C2C6A">
      <w:pPr>
        <w:spacing w:after="120"/>
        <w:rPr>
          <w:rFonts w:ascii="Times New Roman" w:hAnsi="Times New Roman" w:cs="Times New Roman"/>
          <w:b/>
          <w:sz w:val="21"/>
          <w:szCs w:val="21"/>
        </w:rPr>
      </w:pPr>
      <w:r w:rsidRPr="00EF7F4E">
        <w:rPr>
          <w:rFonts w:ascii="Times New Roman" w:hAnsi="Times New Roman" w:cs="Times New Roman"/>
          <w:b/>
          <w:sz w:val="21"/>
          <w:szCs w:val="21"/>
        </w:rPr>
        <w:t>3. Date of Next TSG-RAN WG</w:t>
      </w:r>
      <w:r w:rsidR="00E62EB5" w:rsidRPr="00EF7F4E">
        <w:rPr>
          <w:rFonts w:ascii="Times New Roman" w:hAnsi="Times New Roman" w:cs="Times New Roman"/>
          <w:b/>
          <w:sz w:val="21"/>
          <w:szCs w:val="21"/>
        </w:rPr>
        <w:t>4</w:t>
      </w:r>
      <w:r w:rsidR="00463675" w:rsidRPr="00EF7F4E">
        <w:rPr>
          <w:rFonts w:ascii="Times New Roman" w:hAnsi="Times New Roman" w:cs="Times New Roman"/>
          <w:b/>
          <w:sz w:val="21"/>
          <w:szCs w:val="21"/>
        </w:rPr>
        <w:t xml:space="preserve"> Meetings:</w:t>
      </w:r>
    </w:p>
    <w:p w14:paraId="0EAEE48A" w14:textId="2FF867A0" w:rsidR="002B2E68" w:rsidRDefault="002B2E68" w:rsidP="002B2E68">
      <w:pPr>
        <w:tabs>
          <w:tab w:val="left" w:pos="3119"/>
        </w:tabs>
        <w:spacing w:after="120"/>
        <w:rPr>
          <w:rFonts w:ascii="Times New Roman" w:hAnsi="Times New Roman" w:cs="Times New Roman"/>
          <w:bCs/>
          <w:sz w:val="21"/>
          <w:szCs w:val="21"/>
        </w:rPr>
      </w:pPr>
      <w:r w:rsidRPr="00EF7F4E">
        <w:rPr>
          <w:rFonts w:ascii="Times New Roman" w:hAnsi="Times New Roman" w:cs="Times New Roman"/>
          <w:bCs/>
          <w:sz w:val="21"/>
          <w:szCs w:val="21"/>
        </w:rPr>
        <w:t>TSG</w:t>
      </w:r>
      <w:r w:rsidRPr="00EF7F4E">
        <w:rPr>
          <w:rFonts w:ascii="Times New Roman" w:hAnsi="Times New Roman" w:cs="Times New Roman"/>
          <w:bCs/>
          <w:sz w:val="21"/>
          <w:szCs w:val="21"/>
          <w:lang w:eastAsia="zh-CN"/>
        </w:rPr>
        <w:t xml:space="preserve"> </w:t>
      </w:r>
      <w:r w:rsidRPr="00EF7F4E">
        <w:rPr>
          <w:rFonts w:ascii="Times New Roman" w:hAnsi="Times New Roman" w:cs="Times New Roman"/>
          <w:bCs/>
          <w:sz w:val="21"/>
          <w:szCs w:val="21"/>
        </w:rPr>
        <w:t>RAN</w:t>
      </w:r>
      <w:r w:rsidRPr="00EF7F4E">
        <w:rPr>
          <w:rFonts w:ascii="Times New Roman" w:hAnsi="Times New Roman" w:cs="Times New Roman"/>
          <w:bCs/>
          <w:sz w:val="21"/>
          <w:szCs w:val="21"/>
          <w:lang w:eastAsia="zh-CN"/>
        </w:rPr>
        <w:t xml:space="preserve"> WG4</w:t>
      </w:r>
      <w:r w:rsidRPr="00EF7F4E">
        <w:rPr>
          <w:rFonts w:ascii="Times New Roman" w:hAnsi="Times New Roman" w:cs="Times New Roman"/>
          <w:bCs/>
          <w:sz w:val="21"/>
          <w:szCs w:val="21"/>
        </w:rPr>
        <w:t xml:space="preserve"> Meeting #109</w:t>
      </w:r>
      <w:r w:rsidRPr="00EF7F4E">
        <w:rPr>
          <w:rFonts w:ascii="Times New Roman" w:hAnsi="Times New Roman" w:cs="Times New Roman"/>
          <w:bCs/>
          <w:sz w:val="21"/>
          <w:szCs w:val="21"/>
        </w:rPr>
        <w:tab/>
      </w:r>
      <w:r w:rsidRPr="00EF7F4E">
        <w:rPr>
          <w:rFonts w:ascii="Times New Roman" w:hAnsi="Times New Roman" w:cs="Times New Roman"/>
          <w:bCs/>
          <w:sz w:val="21"/>
          <w:szCs w:val="21"/>
          <w:lang w:eastAsia="zh-CN"/>
        </w:rPr>
        <w:tab/>
        <w:t xml:space="preserve">              </w:t>
      </w:r>
      <w:r w:rsidR="00D47ADB" w:rsidRPr="00EF7F4E">
        <w:rPr>
          <w:rFonts w:ascii="Times New Roman" w:hAnsi="Times New Roman" w:cs="Times New Roman"/>
          <w:sz w:val="21"/>
          <w:szCs w:val="21"/>
          <w:lang w:eastAsia="zh-CN"/>
        </w:rPr>
        <w:t>13</w:t>
      </w:r>
      <w:r w:rsidRPr="00EF7F4E">
        <w:rPr>
          <w:rFonts w:ascii="Times New Roman" w:hAnsi="Times New Roman" w:cs="Times New Roman"/>
          <w:sz w:val="21"/>
          <w:szCs w:val="21"/>
          <w:lang w:eastAsia="zh-CN"/>
        </w:rPr>
        <w:t xml:space="preserve"> – </w:t>
      </w:r>
      <w:r w:rsidR="00D47ADB" w:rsidRPr="00EF7F4E">
        <w:rPr>
          <w:rFonts w:ascii="Times New Roman" w:hAnsi="Times New Roman" w:cs="Times New Roman"/>
          <w:sz w:val="21"/>
          <w:szCs w:val="21"/>
          <w:lang w:eastAsia="zh-CN"/>
        </w:rPr>
        <w:t>17</w:t>
      </w:r>
      <w:r w:rsidRPr="00EF7F4E">
        <w:rPr>
          <w:rFonts w:ascii="Times New Roman" w:hAnsi="Times New Roman" w:cs="Times New Roman"/>
          <w:sz w:val="21"/>
          <w:szCs w:val="21"/>
          <w:lang w:eastAsia="zh-CN"/>
        </w:rPr>
        <w:t xml:space="preserve"> </w:t>
      </w:r>
      <w:r w:rsidR="000407D1">
        <w:rPr>
          <w:rFonts w:ascii="Times New Roman" w:hAnsi="Times New Roman" w:cs="Times New Roman"/>
          <w:sz w:val="21"/>
          <w:szCs w:val="21"/>
          <w:lang w:eastAsia="zh-CN"/>
        </w:rPr>
        <w:t>November</w:t>
      </w:r>
      <w:r w:rsidRPr="00EF7F4E">
        <w:rPr>
          <w:rFonts w:ascii="Times New Roman" w:hAnsi="Times New Roman" w:cs="Times New Roman"/>
          <w:sz w:val="21"/>
          <w:szCs w:val="21"/>
          <w:lang w:eastAsia="zh-CN"/>
        </w:rPr>
        <w:t xml:space="preserve"> 2023</w:t>
      </w:r>
      <w:r w:rsidRPr="00EF7F4E">
        <w:rPr>
          <w:rFonts w:ascii="Times New Roman" w:hAnsi="Times New Roman" w:cs="Times New Roman"/>
          <w:bCs/>
          <w:sz w:val="21"/>
          <w:szCs w:val="21"/>
        </w:rPr>
        <w:tab/>
      </w:r>
      <w:r w:rsidRPr="00EF7F4E">
        <w:rPr>
          <w:rFonts w:ascii="Times New Roman" w:hAnsi="Times New Roman" w:cs="Times New Roman"/>
          <w:bCs/>
          <w:sz w:val="21"/>
          <w:szCs w:val="21"/>
        </w:rPr>
        <w:tab/>
      </w:r>
      <w:r w:rsidRPr="00EF7F4E">
        <w:rPr>
          <w:rFonts w:ascii="Times New Roman" w:hAnsi="Times New Roman" w:cs="Times New Roman"/>
          <w:bCs/>
          <w:sz w:val="21"/>
          <w:szCs w:val="21"/>
        </w:rPr>
        <w:tab/>
        <w:t>Chicago, US</w:t>
      </w:r>
    </w:p>
    <w:p w14:paraId="66663734" w14:textId="63D7881C" w:rsidR="000407D1" w:rsidRPr="00EF7F4E" w:rsidRDefault="000407D1" w:rsidP="002B2E68">
      <w:pPr>
        <w:tabs>
          <w:tab w:val="left" w:pos="3119"/>
        </w:tabs>
        <w:spacing w:after="120"/>
        <w:rPr>
          <w:rFonts w:ascii="Times New Roman" w:hAnsi="Times New Roman" w:cs="Times New Roman"/>
          <w:bCs/>
          <w:sz w:val="21"/>
          <w:szCs w:val="21"/>
        </w:rPr>
      </w:pPr>
      <w:r>
        <w:rPr>
          <w:rFonts w:ascii="Times New Roman" w:hAnsi="Times New Roman" w:cs="Times New Roman"/>
          <w:bCs/>
          <w:sz w:val="21"/>
          <w:szCs w:val="21"/>
        </w:rPr>
        <w:t>TSG RAN WG4 Meeting #110</w:t>
      </w:r>
      <w:r>
        <w:rPr>
          <w:rFonts w:ascii="Times New Roman" w:hAnsi="Times New Roman" w:cs="Times New Roman"/>
          <w:bCs/>
          <w:sz w:val="21"/>
          <w:szCs w:val="21"/>
        </w:rPr>
        <w:tab/>
      </w:r>
      <w:r>
        <w:rPr>
          <w:rFonts w:ascii="Times New Roman" w:hAnsi="Times New Roman" w:cs="Times New Roman"/>
          <w:bCs/>
          <w:sz w:val="21"/>
          <w:szCs w:val="21"/>
        </w:rPr>
        <w:tab/>
      </w:r>
      <w:r>
        <w:rPr>
          <w:rFonts w:ascii="Times New Roman" w:hAnsi="Times New Roman" w:cs="Times New Roman"/>
          <w:bCs/>
          <w:sz w:val="21"/>
          <w:szCs w:val="21"/>
        </w:rPr>
        <w:tab/>
        <w:t>26 February – 1 March 2024</w:t>
      </w:r>
      <w:r>
        <w:rPr>
          <w:rFonts w:ascii="Times New Roman" w:hAnsi="Times New Roman" w:cs="Times New Roman"/>
          <w:bCs/>
          <w:sz w:val="21"/>
          <w:szCs w:val="21"/>
        </w:rPr>
        <w:tab/>
      </w:r>
      <w:r>
        <w:rPr>
          <w:rFonts w:ascii="Times New Roman" w:hAnsi="Times New Roman" w:cs="Times New Roman"/>
          <w:bCs/>
          <w:sz w:val="21"/>
          <w:szCs w:val="21"/>
        </w:rPr>
        <w:tab/>
        <w:t>Athens, Greece</w:t>
      </w:r>
    </w:p>
    <w:p w14:paraId="116956E1" w14:textId="77777777" w:rsidR="009F1E4D" w:rsidRPr="00EF7F4E" w:rsidRDefault="009F1E4D" w:rsidP="00963EA6">
      <w:pPr>
        <w:tabs>
          <w:tab w:val="left" w:pos="3119"/>
        </w:tabs>
        <w:spacing w:after="120"/>
        <w:rPr>
          <w:rFonts w:ascii="Times New Roman" w:hAnsi="Times New Roman" w:cs="Times New Roman"/>
          <w:bCs/>
          <w:sz w:val="21"/>
          <w:szCs w:val="21"/>
        </w:rPr>
      </w:pPr>
    </w:p>
    <w:sectPr w:rsidR="009F1E4D" w:rsidRPr="00EF7F4E">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33DE81B" w16cex:dateUtc="2023-09-14T19: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E36FA8" w16cid:durableId="333DE81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E00DB" w14:textId="77777777" w:rsidR="00923C9A" w:rsidRDefault="00923C9A">
      <w:r>
        <w:separator/>
      </w:r>
    </w:p>
  </w:endnote>
  <w:endnote w:type="continuationSeparator" w:id="0">
    <w:p w14:paraId="1EE5E9D7" w14:textId="77777777" w:rsidR="00923C9A" w:rsidRDefault="00923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DotumChe">
    <w:altName w:val="Arial Unicode MS"/>
    <w:charset w:val="81"/>
    <w:family w:val="modern"/>
    <w:pitch w:val="fixed"/>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roman"/>
    <w:notTrueType/>
    <w:pitch w:val="variable"/>
    <w:sig w:usb0="01000001" w:usb1="00000000" w:usb2="00000000" w:usb3="00000000" w:csb0="0001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0289D8" w14:textId="77777777" w:rsidR="00923C9A" w:rsidRDefault="00923C9A">
      <w:r>
        <w:separator/>
      </w:r>
    </w:p>
  </w:footnote>
  <w:footnote w:type="continuationSeparator" w:id="0">
    <w:p w14:paraId="0BCABEF4" w14:textId="77777777" w:rsidR="00923C9A" w:rsidRDefault="00923C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C7C1D"/>
    <w:multiLevelType w:val="hybridMultilevel"/>
    <w:tmpl w:val="5842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3"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宋体" w:hAnsi="宋体" w:hint="default"/>
      </w:rPr>
    </w:lvl>
  </w:abstractNum>
  <w:abstractNum w:abstractNumId="6"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8" w15:restartNumberingAfterBreak="0">
    <w:nsid w:val="278F49E2"/>
    <w:multiLevelType w:val="hybridMultilevel"/>
    <w:tmpl w:val="4F1099BC"/>
    <w:lvl w:ilvl="0" w:tplc="0409000B">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9"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18C17AE"/>
    <w:multiLevelType w:val="hybridMultilevel"/>
    <w:tmpl w:val="0CEC2526"/>
    <w:lvl w:ilvl="0" w:tplc="91FAB804">
      <w:start w:val="1"/>
      <w:numFmt w:val="bullet"/>
      <w:lvlText w:val="-"/>
      <w:lvlJc w:val="left"/>
      <w:pPr>
        <w:ind w:left="720" w:hanging="360"/>
      </w:pPr>
      <w:rPr>
        <w:rFonts w:ascii="Times New Roman" w:eastAsia="Dotum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2" w15:restartNumberingAfterBreak="0">
    <w:nsid w:val="3FC5393D"/>
    <w:multiLevelType w:val="hybridMultilevel"/>
    <w:tmpl w:val="3B52293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3"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6"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8"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23" w15:restartNumberingAfterBreak="0">
    <w:nsid w:val="641B3713"/>
    <w:multiLevelType w:val="hybridMultilevel"/>
    <w:tmpl w:val="5C1655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6" w15:restartNumberingAfterBreak="0">
    <w:nsid w:val="6A701D84"/>
    <w:multiLevelType w:val="hybridMultilevel"/>
    <w:tmpl w:val="0B4EF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abstractNum w:abstractNumId="29" w15:restartNumberingAfterBreak="0">
    <w:nsid w:val="7C424081"/>
    <w:multiLevelType w:val="hybridMultilevel"/>
    <w:tmpl w:val="ADE01222"/>
    <w:lvl w:ilvl="0" w:tplc="298409C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2"/>
  </w:num>
  <w:num w:numId="2">
    <w:abstractNumId w:val="20"/>
  </w:num>
  <w:num w:numId="3">
    <w:abstractNumId w:val="15"/>
  </w:num>
  <w:num w:numId="4">
    <w:abstractNumId w:val="5"/>
  </w:num>
  <w:num w:numId="5">
    <w:abstractNumId w:val="11"/>
  </w:num>
  <w:num w:numId="6">
    <w:abstractNumId w:val="17"/>
  </w:num>
  <w:num w:numId="7">
    <w:abstractNumId w:val="4"/>
  </w:num>
  <w:num w:numId="8">
    <w:abstractNumId w:val="2"/>
  </w:num>
  <w:num w:numId="9">
    <w:abstractNumId w:val="7"/>
  </w:num>
  <w:num w:numId="10">
    <w:abstractNumId w:val="27"/>
  </w:num>
  <w:num w:numId="11">
    <w:abstractNumId w:val="6"/>
  </w:num>
  <w:num w:numId="12">
    <w:abstractNumId w:val="19"/>
  </w:num>
  <w:num w:numId="13">
    <w:abstractNumId w:val="25"/>
  </w:num>
  <w:num w:numId="14">
    <w:abstractNumId w:val="1"/>
  </w:num>
  <w:num w:numId="15">
    <w:abstractNumId w:val="21"/>
  </w:num>
  <w:num w:numId="16">
    <w:abstractNumId w:val="9"/>
  </w:num>
  <w:num w:numId="17">
    <w:abstractNumId w:val="28"/>
  </w:num>
  <w:num w:numId="18">
    <w:abstractNumId w:val="16"/>
  </w:num>
  <w:num w:numId="19">
    <w:abstractNumId w:val="3"/>
  </w:num>
  <w:num w:numId="20">
    <w:abstractNumId w:val="24"/>
  </w:num>
  <w:num w:numId="21">
    <w:abstractNumId w:val="18"/>
  </w:num>
  <w:num w:numId="22">
    <w:abstractNumId w:val="13"/>
  </w:num>
  <w:num w:numId="23">
    <w:abstractNumId w:val="8"/>
  </w:num>
  <w:num w:numId="24">
    <w:abstractNumId w:val="12"/>
  </w:num>
  <w:num w:numId="25">
    <w:abstractNumId w:val="0"/>
  </w:num>
  <w:num w:numId="26">
    <w:abstractNumId w:val="26"/>
  </w:num>
  <w:num w:numId="27">
    <w:abstractNumId w:val="29"/>
  </w:num>
  <w:num w:numId="28">
    <w:abstractNumId w:val="23"/>
  </w:num>
  <w:num w:numId="29">
    <w:abstractNumId w:val="10"/>
  </w:num>
  <w:num w:numId="30">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1B7"/>
    <w:rsid w:val="00012A27"/>
    <w:rsid w:val="00012BED"/>
    <w:rsid w:val="000148A2"/>
    <w:rsid w:val="00015DE5"/>
    <w:rsid w:val="000407D1"/>
    <w:rsid w:val="00040A75"/>
    <w:rsid w:val="000425C1"/>
    <w:rsid w:val="00054FBE"/>
    <w:rsid w:val="000618F1"/>
    <w:rsid w:val="000626AE"/>
    <w:rsid w:val="00067361"/>
    <w:rsid w:val="0006775A"/>
    <w:rsid w:val="0007062C"/>
    <w:rsid w:val="00075686"/>
    <w:rsid w:val="000A1A44"/>
    <w:rsid w:val="000A2902"/>
    <w:rsid w:val="000B0783"/>
    <w:rsid w:val="000B3269"/>
    <w:rsid w:val="000B3BBD"/>
    <w:rsid w:val="000B3FB7"/>
    <w:rsid w:val="000C1F5B"/>
    <w:rsid w:val="000C3206"/>
    <w:rsid w:val="000C3B5D"/>
    <w:rsid w:val="000E29BB"/>
    <w:rsid w:val="000E417B"/>
    <w:rsid w:val="000E55FA"/>
    <w:rsid w:val="000E5C69"/>
    <w:rsid w:val="000F36EF"/>
    <w:rsid w:val="000F7D33"/>
    <w:rsid w:val="00102347"/>
    <w:rsid w:val="001036F9"/>
    <w:rsid w:val="00107E4F"/>
    <w:rsid w:val="001171C0"/>
    <w:rsid w:val="0011773A"/>
    <w:rsid w:val="00123688"/>
    <w:rsid w:val="00123B39"/>
    <w:rsid w:val="00130F50"/>
    <w:rsid w:val="00132124"/>
    <w:rsid w:val="00136114"/>
    <w:rsid w:val="00136658"/>
    <w:rsid w:val="001423B0"/>
    <w:rsid w:val="0014659F"/>
    <w:rsid w:val="001477A8"/>
    <w:rsid w:val="001526C2"/>
    <w:rsid w:val="00156CBB"/>
    <w:rsid w:val="00161AA0"/>
    <w:rsid w:val="00164550"/>
    <w:rsid w:val="0016488D"/>
    <w:rsid w:val="0016511B"/>
    <w:rsid w:val="00165E19"/>
    <w:rsid w:val="00166746"/>
    <w:rsid w:val="0017220F"/>
    <w:rsid w:val="001768A0"/>
    <w:rsid w:val="00180D66"/>
    <w:rsid w:val="001919DF"/>
    <w:rsid w:val="001A35B6"/>
    <w:rsid w:val="001B5161"/>
    <w:rsid w:val="001C0F7A"/>
    <w:rsid w:val="001C1105"/>
    <w:rsid w:val="001C2F29"/>
    <w:rsid w:val="001C3549"/>
    <w:rsid w:val="001D13AD"/>
    <w:rsid w:val="001D15BE"/>
    <w:rsid w:val="001D5C16"/>
    <w:rsid w:val="001E0DD3"/>
    <w:rsid w:val="001E63C2"/>
    <w:rsid w:val="001E750B"/>
    <w:rsid w:val="001E77AC"/>
    <w:rsid w:val="001F147D"/>
    <w:rsid w:val="001F44BD"/>
    <w:rsid w:val="002006D6"/>
    <w:rsid w:val="002065C9"/>
    <w:rsid w:val="00211BE6"/>
    <w:rsid w:val="002175D3"/>
    <w:rsid w:val="0022124B"/>
    <w:rsid w:val="00225802"/>
    <w:rsid w:val="0022759D"/>
    <w:rsid w:val="00231D86"/>
    <w:rsid w:val="00233B55"/>
    <w:rsid w:val="00234E54"/>
    <w:rsid w:val="002371C7"/>
    <w:rsid w:val="00245870"/>
    <w:rsid w:val="00252152"/>
    <w:rsid w:val="00256FBA"/>
    <w:rsid w:val="00261868"/>
    <w:rsid w:val="00263A24"/>
    <w:rsid w:val="00264F47"/>
    <w:rsid w:val="002708F3"/>
    <w:rsid w:val="002717E7"/>
    <w:rsid w:val="00272130"/>
    <w:rsid w:val="00281022"/>
    <w:rsid w:val="00281928"/>
    <w:rsid w:val="00287E97"/>
    <w:rsid w:val="002954DE"/>
    <w:rsid w:val="002A0886"/>
    <w:rsid w:val="002A17D3"/>
    <w:rsid w:val="002B2196"/>
    <w:rsid w:val="002B2E68"/>
    <w:rsid w:val="002B31BF"/>
    <w:rsid w:val="002B64E7"/>
    <w:rsid w:val="002C0BFE"/>
    <w:rsid w:val="002C3E10"/>
    <w:rsid w:val="002C7058"/>
    <w:rsid w:val="002D13EF"/>
    <w:rsid w:val="002D251A"/>
    <w:rsid w:val="002D40E7"/>
    <w:rsid w:val="002D5BFE"/>
    <w:rsid w:val="002E40BE"/>
    <w:rsid w:val="002E419C"/>
    <w:rsid w:val="002E475C"/>
    <w:rsid w:val="002E5FFE"/>
    <w:rsid w:val="002F2E15"/>
    <w:rsid w:val="002F7AD0"/>
    <w:rsid w:val="00301F43"/>
    <w:rsid w:val="00303380"/>
    <w:rsid w:val="003034C8"/>
    <w:rsid w:val="00306EB6"/>
    <w:rsid w:val="00317814"/>
    <w:rsid w:val="00333655"/>
    <w:rsid w:val="0033399F"/>
    <w:rsid w:val="00333EC1"/>
    <w:rsid w:val="003419D0"/>
    <w:rsid w:val="003533A6"/>
    <w:rsid w:val="00353590"/>
    <w:rsid w:val="00354DB5"/>
    <w:rsid w:val="00355EF3"/>
    <w:rsid w:val="00363687"/>
    <w:rsid w:val="00365364"/>
    <w:rsid w:val="00372906"/>
    <w:rsid w:val="00380012"/>
    <w:rsid w:val="00381655"/>
    <w:rsid w:val="00381A88"/>
    <w:rsid w:val="00391CA6"/>
    <w:rsid w:val="00393114"/>
    <w:rsid w:val="003977DA"/>
    <w:rsid w:val="00397D6C"/>
    <w:rsid w:val="003A0AFD"/>
    <w:rsid w:val="003A0F99"/>
    <w:rsid w:val="003A2FCD"/>
    <w:rsid w:val="003A4B84"/>
    <w:rsid w:val="003A760F"/>
    <w:rsid w:val="003B0D08"/>
    <w:rsid w:val="003B14B1"/>
    <w:rsid w:val="003B5C0D"/>
    <w:rsid w:val="003C0975"/>
    <w:rsid w:val="003C512F"/>
    <w:rsid w:val="003C666F"/>
    <w:rsid w:val="003D1F83"/>
    <w:rsid w:val="003D3845"/>
    <w:rsid w:val="003D5EFC"/>
    <w:rsid w:val="003E6B6E"/>
    <w:rsid w:val="003F26D4"/>
    <w:rsid w:val="003F6EAB"/>
    <w:rsid w:val="00401DD1"/>
    <w:rsid w:val="00402607"/>
    <w:rsid w:val="00402D77"/>
    <w:rsid w:val="00404E54"/>
    <w:rsid w:val="004053CC"/>
    <w:rsid w:val="00424C12"/>
    <w:rsid w:val="004256C3"/>
    <w:rsid w:val="00426890"/>
    <w:rsid w:val="00432648"/>
    <w:rsid w:val="004402BA"/>
    <w:rsid w:val="004446C5"/>
    <w:rsid w:val="00445E44"/>
    <w:rsid w:val="00447DBC"/>
    <w:rsid w:val="00455347"/>
    <w:rsid w:val="0046083D"/>
    <w:rsid w:val="00463675"/>
    <w:rsid w:val="0046640A"/>
    <w:rsid w:val="00467818"/>
    <w:rsid w:val="00483EEB"/>
    <w:rsid w:val="00485FE4"/>
    <w:rsid w:val="00490B0C"/>
    <w:rsid w:val="004932C3"/>
    <w:rsid w:val="00497854"/>
    <w:rsid w:val="004A170E"/>
    <w:rsid w:val="004A4A34"/>
    <w:rsid w:val="004B7323"/>
    <w:rsid w:val="004D01F9"/>
    <w:rsid w:val="004D525B"/>
    <w:rsid w:val="004D738A"/>
    <w:rsid w:val="004D7397"/>
    <w:rsid w:val="004F0749"/>
    <w:rsid w:val="004F12D0"/>
    <w:rsid w:val="00500A19"/>
    <w:rsid w:val="00511873"/>
    <w:rsid w:val="005149F1"/>
    <w:rsid w:val="005214B3"/>
    <w:rsid w:val="005308BB"/>
    <w:rsid w:val="00543820"/>
    <w:rsid w:val="00543B79"/>
    <w:rsid w:val="005460B3"/>
    <w:rsid w:val="005461ED"/>
    <w:rsid w:val="0054629C"/>
    <w:rsid w:val="005500D1"/>
    <w:rsid w:val="00551589"/>
    <w:rsid w:val="00555425"/>
    <w:rsid w:val="005576A1"/>
    <w:rsid w:val="00560DB1"/>
    <w:rsid w:val="0056124F"/>
    <w:rsid w:val="00592655"/>
    <w:rsid w:val="005934E8"/>
    <w:rsid w:val="005941C5"/>
    <w:rsid w:val="005A1052"/>
    <w:rsid w:val="005B237D"/>
    <w:rsid w:val="005B2A24"/>
    <w:rsid w:val="005C0C8A"/>
    <w:rsid w:val="005C2C6A"/>
    <w:rsid w:val="005C40CF"/>
    <w:rsid w:val="005C56CB"/>
    <w:rsid w:val="005D2C9D"/>
    <w:rsid w:val="005D56F5"/>
    <w:rsid w:val="005E37E4"/>
    <w:rsid w:val="005F6C77"/>
    <w:rsid w:val="005F77CC"/>
    <w:rsid w:val="00604A4A"/>
    <w:rsid w:val="0060592C"/>
    <w:rsid w:val="00606978"/>
    <w:rsid w:val="00610518"/>
    <w:rsid w:val="00617984"/>
    <w:rsid w:val="00620947"/>
    <w:rsid w:val="00620A6D"/>
    <w:rsid w:val="0062409A"/>
    <w:rsid w:val="006274BE"/>
    <w:rsid w:val="00633B9B"/>
    <w:rsid w:val="00643E99"/>
    <w:rsid w:val="00646065"/>
    <w:rsid w:val="00660C13"/>
    <w:rsid w:val="00663005"/>
    <w:rsid w:val="0067024C"/>
    <w:rsid w:val="00670B91"/>
    <w:rsid w:val="00672B47"/>
    <w:rsid w:val="00673396"/>
    <w:rsid w:val="00677509"/>
    <w:rsid w:val="00683B2E"/>
    <w:rsid w:val="00685C31"/>
    <w:rsid w:val="00691D34"/>
    <w:rsid w:val="006927D6"/>
    <w:rsid w:val="00696AEA"/>
    <w:rsid w:val="00697856"/>
    <w:rsid w:val="006A026E"/>
    <w:rsid w:val="006A19C7"/>
    <w:rsid w:val="006B0FFC"/>
    <w:rsid w:val="006B3CBD"/>
    <w:rsid w:val="006B45C2"/>
    <w:rsid w:val="006C0D8B"/>
    <w:rsid w:val="006C1CFF"/>
    <w:rsid w:val="006C1E78"/>
    <w:rsid w:val="006C2D45"/>
    <w:rsid w:val="006C3EA8"/>
    <w:rsid w:val="006C70F6"/>
    <w:rsid w:val="006E0AAF"/>
    <w:rsid w:val="006E7747"/>
    <w:rsid w:val="006F25C6"/>
    <w:rsid w:val="006F2719"/>
    <w:rsid w:val="00701A28"/>
    <w:rsid w:val="0070423D"/>
    <w:rsid w:val="00712F9F"/>
    <w:rsid w:val="00720A3D"/>
    <w:rsid w:val="0072280D"/>
    <w:rsid w:val="00727511"/>
    <w:rsid w:val="007310C6"/>
    <w:rsid w:val="0073148E"/>
    <w:rsid w:val="00742A17"/>
    <w:rsid w:val="00744635"/>
    <w:rsid w:val="00763C40"/>
    <w:rsid w:val="00766E19"/>
    <w:rsid w:val="00774F34"/>
    <w:rsid w:val="00792184"/>
    <w:rsid w:val="0079273A"/>
    <w:rsid w:val="00794390"/>
    <w:rsid w:val="00794FE2"/>
    <w:rsid w:val="007A1FDC"/>
    <w:rsid w:val="007A4C79"/>
    <w:rsid w:val="007B1781"/>
    <w:rsid w:val="007B3B4A"/>
    <w:rsid w:val="007B3F55"/>
    <w:rsid w:val="007B4F20"/>
    <w:rsid w:val="007B4F4C"/>
    <w:rsid w:val="007D4606"/>
    <w:rsid w:val="007E3CEC"/>
    <w:rsid w:val="007E4486"/>
    <w:rsid w:val="007E6C9B"/>
    <w:rsid w:val="007F0D1F"/>
    <w:rsid w:val="007F2366"/>
    <w:rsid w:val="007F4B14"/>
    <w:rsid w:val="007F582F"/>
    <w:rsid w:val="0080304D"/>
    <w:rsid w:val="008046B4"/>
    <w:rsid w:val="008103DA"/>
    <w:rsid w:val="008161AC"/>
    <w:rsid w:val="00825673"/>
    <w:rsid w:val="00827184"/>
    <w:rsid w:val="0083005E"/>
    <w:rsid w:val="008315DB"/>
    <w:rsid w:val="00833EFD"/>
    <w:rsid w:val="00837F9F"/>
    <w:rsid w:val="00845E7B"/>
    <w:rsid w:val="0085272B"/>
    <w:rsid w:val="00853F34"/>
    <w:rsid w:val="00855925"/>
    <w:rsid w:val="00855E28"/>
    <w:rsid w:val="0086238B"/>
    <w:rsid w:val="008636C5"/>
    <w:rsid w:val="00863955"/>
    <w:rsid w:val="00865C85"/>
    <w:rsid w:val="00866789"/>
    <w:rsid w:val="00877906"/>
    <w:rsid w:val="00887810"/>
    <w:rsid w:val="008B21CD"/>
    <w:rsid w:val="008B2616"/>
    <w:rsid w:val="008B2997"/>
    <w:rsid w:val="008B4528"/>
    <w:rsid w:val="008B49A2"/>
    <w:rsid w:val="008C43F2"/>
    <w:rsid w:val="008C6917"/>
    <w:rsid w:val="008C79C0"/>
    <w:rsid w:val="008D1625"/>
    <w:rsid w:val="008D5EFD"/>
    <w:rsid w:val="008E71D1"/>
    <w:rsid w:val="008E7763"/>
    <w:rsid w:val="0090172D"/>
    <w:rsid w:val="00912B85"/>
    <w:rsid w:val="0091443C"/>
    <w:rsid w:val="009203A8"/>
    <w:rsid w:val="00923C9A"/>
    <w:rsid w:val="00923CFC"/>
    <w:rsid w:val="00923E7C"/>
    <w:rsid w:val="009252F6"/>
    <w:rsid w:val="00932210"/>
    <w:rsid w:val="00935FA5"/>
    <w:rsid w:val="00942813"/>
    <w:rsid w:val="00943AAB"/>
    <w:rsid w:val="00952403"/>
    <w:rsid w:val="0095622C"/>
    <w:rsid w:val="00956536"/>
    <w:rsid w:val="00963EA6"/>
    <w:rsid w:val="009657B9"/>
    <w:rsid w:val="009721D2"/>
    <w:rsid w:val="009726D0"/>
    <w:rsid w:val="00972F9C"/>
    <w:rsid w:val="00975AE5"/>
    <w:rsid w:val="00986B41"/>
    <w:rsid w:val="00993DD9"/>
    <w:rsid w:val="009A1423"/>
    <w:rsid w:val="009A2B78"/>
    <w:rsid w:val="009A378E"/>
    <w:rsid w:val="009A5B44"/>
    <w:rsid w:val="009B13B7"/>
    <w:rsid w:val="009C5270"/>
    <w:rsid w:val="009C6B80"/>
    <w:rsid w:val="009C6FFE"/>
    <w:rsid w:val="009D6FD3"/>
    <w:rsid w:val="009E116F"/>
    <w:rsid w:val="009E4A8B"/>
    <w:rsid w:val="009E6DE7"/>
    <w:rsid w:val="009F06E4"/>
    <w:rsid w:val="009F1E4D"/>
    <w:rsid w:val="009F38A1"/>
    <w:rsid w:val="009F4AC9"/>
    <w:rsid w:val="009F5174"/>
    <w:rsid w:val="009F7C4C"/>
    <w:rsid w:val="00A0213A"/>
    <w:rsid w:val="00A0368F"/>
    <w:rsid w:val="00A05506"/>
    <w:rsid w:val="00A145C3"/>
    <w:rsid w:val="00A263F6"/>
    <w:rsid w:val="00A26757"/>
    <w:rsid w:val="00A35D37"/>
    <w:rsid w:val="00A37D21"/>
    <w:rsid w:val="00A42568"/>
    <w:rsid w:val="00A65A3A"/>
    <w:rsid w:val="00A66119"/>
    <w:rsid w:val="00A723AD"/>
    <w:rsid w:val="00A86B6A"/>
    <w:rsid w:val="00A87F2E"/>
    <w:rsid w:val="00A94F54"/>
    <w:rsid w:val="00AB3B2F"/>
    <w:rsid w:val="00AB4160"/>
    <w:rsid w:val="00AC0690"/>
    <w:rsid w:val="00AC0ACB"/>
    <w:rsid w:val="00AC1DF7"/>
    <w:rsid w:val="00AC286D"/>
    <w:rsid w:val="00AC5D9A"/>
    <w:rsid w:val="00AC71C5"/>
    <w:rsid w:val="00AC75AF"/>
    <w:rsid w:val="00AD08E8"/>
    <w:rsid w:val="00AD2B4E"/>
    <w:rsid w:val="00AD4460"/>
    <w:rsid w:val="00AD6458"/>
    <w:rsid w:val="00AF3BF4"/>
    <w:rsid w:val="00B01449"/>
    <w:rsid w:val="00B05A41"/>
    <w:rsid w:val="00B07C56"/>
    <w:rsid w:val="00B07F14"/>
    <w:rsid w:val="00B10692"/>
    <w:rsid w:val="00B132CB"/>
    <w:rsid w:val="00B20E20"/>
    <w:rsid w:val="00B212F7"/>
    <w:rsid w:val="00B23C96"/>
    <w:rsid w:val="00B517F6"/>
    <w:rsid w:val="00B5587F"/>
    <w:rsid w:val="00B6611B"/>
    <w:rsid w:val="00B70B7E"/>
    <w:rsid w:val="00B80801"/>
    <w:rsid w:val="00B84D14"/>
    <w:rsid w:val="00B94E5B"/>
    <w:rsid w:val="00BA25EB"/>
    <w:rsid w:val="00BA3FF1"/>
    <w:rsid w:val="00BB3D40"/>
    <w:rsid w:val="00BB46A9"/>
    <w:rsid w:val="00BB68BA"/>
    <w:rsid w:val="00BC42BA"/>
    <w:rsid w:val="00BC621F"/>
    <w:rsid w:val="00BD130F"/>
    <w:rsid w:val="00BD2D07"/>
    <w:rsid w:val="00BD42F4"/>
    <w:rsid w:val="00BD4EDD"/>
    <w:rsid w:val="00BE205A"/>
    <w:rsid w:val="00BE4126"/>
    <w:rsid w:val="00BF0134"/>
    <w:rsid w:val="00BF6BFC"/>
    <w:rsid w:val="00C067CF"/>
    <w:rsid w:val="00C23A35"/>
    <w:rsid w:val="00C30744"/>
    <w:rsid w:val="00C36D63"/>
    <w:rsid w:val="00C424F5"/>
    <w:rsid w:val="00C43524"/>
    <w:rsid w:val="00C461A0"/>
    <w:rsid w:val="00C468CC"/>
    <w:rsid w:val="00C51620"/>
    <w:rsid w:val="00C517C0"/>
    <w:rsid w:val="00C579C9"/>
    <w:rsid w:val="00C6528C"/>
    <w:rsid w:val="00C67A64"/>
    <w:rsid w:val="00C81EA2"/>
    <w:rsid w:val="00C82B7A"/>
    <w:rsid w:val="00C83AE2"/>
    <w:rsid w:val="00C915BD"/>
    <w:rsid w:val="00CA1B10"/>
    <w:rsid w:val="00CA2863"/>
    <w:rsid w:val="00CA3314"/>
    <w:rsid w:val="00CA4791"/>
    <w:rsid w:val="00CA5B96"/>
    <w:rsid w:val="00CC0D3E"/>
    <w:rsid w:val="00CC0EB7"/>
    <w:rsid w:val="00CC1B03"/>
    <w:rsid w:val="00CC2BA1"/>
    <w:rsid w:val="00CC43A1"/>
    <w:rsid w:val="00CD11EF"/>
    <w:rsid w:val="00CD4E1D"/>
    <w:rsid w:val="00CD73B8"/>
    <w:rsid w:val="00CE1433"/>
    <w:rsid w:val="00CE158E"/>
    <w:rsid w:val="00CE5FE2"/>
    <w:rsid w:val="00CF4018"/>
    <w:rsid w:val="00D116A3"/>
    <w:rsid w:val="00D14C6C"/>
    <w:rsid w:val="00D158DE"/>
    <w:rsid w:val="00D172D3"/>
    <w:rsid w:val="00D17C2A"/>
    <w:rsid w:val="00D214AB"/>
    <w:rsid w:val="00D2159A"/>
    <w:rsid w:val="00D303B5"/>
    <w:rsid w:val="00D31912"/>
    <w:rsid w:val="00D345C8"/>
    <w:rsid w:val="00D35E03"/>
    <w:rsid w:val="00D420C4"/>
    <w:rsid w:val="00D47ADB"/>
    <w:rsid w:val="00D544A1"/>
    <w:rsid w:val="00D65CB5"/>
    <w:rsid w:val="00D669F8"/>
    <w:rsid w:val="00D746A7"/>
    <w:rsid w:val="00D75BD4"/>
    <w:rsid w:val="00D808C7"/>
    <w:rsid w:val="00D82E43"/>
    <w:rsid w:val="00D845E2"/>
    <w:rsid w:val="00D84730"/>
    <w:rsid w:val="00D87B64"/>
    <w:rsid w:val="00D917F9"/>
    <w:rsid w:val="00D939A0"/>
    <w:rsid w:val="00D947A8"/>
    <w:rsid w:val="00D955B9"/>
    <w:rsid w:val="00DA0BB6"/>
    <w:rsid w:val="00DA14D5"/>
    <w:rsid w:val="00DA31A1"/>
    <w:rsid w:val="00DA44FD"/>
    <w:rsid w:val="00DA60F1"/>
    <w:rsid w:val="00DB0EC2"/>
    <w:rsid w:val="00DB298A"/>
    <w:rsid w:val="00DB2F4F"/>
    <w:rsid w:val="00DB31F2"/>
    <w:rsid w:val="00DB6E0A"/>
    <w:rsid w:val="00DC35E2"/>
    <w:rsid w:val="00DC4A95"/>
    <w:rsid w:val="00DC4AC7"/>
    <w:rsid w:val="00DD2FE3"/>
    <w:rsid w:val="00DE54F1"/>
    <w:rsid w:val="00DE6210"/>
    <w:rsid w:val="00DE7B78"/>
    <w:rsid w:val="00E029CD"/>
    <w:rsid w:val="00E108B3"/>
    <w:rsid w:val="00E209E4"/>
    <w:rsid w:val="00E23AE1"/>
    <w:rsid w:val="00E2715F"/>
    <w:rsid w:val="00E35A51"/>
    <w:rsid w:val="00E52CE3"/>
    <w:rsid w:val="00E5415F"/>
    <w:rsid w:val="00E55DA3"/>
    <w:rsid w:val="00E5695F"/>
    <w:rsid w:val="00E57EE8"/>
    <w:rsid w:val="00E62EB5"/>
    <w:rsid w:val="00E6345A"/>
    <w:rsid w:val="00E7332E"/>
    <w:rsid w:val="00E77221"/>
    <w:rsid w:val="00E83AE2"/>
    <w:rsid w:val="00E871E4"/>
    <w:rsid w:val="00E9169F"/>
    <w:rsid w:val="00E916CF"/>
    <w:rsid w:val="00E918E8"/>
    <w:rsid w:val="00E947C6"/>
    <w:rsid w:val="00EA0EC5"/>
    <w:rsid w:val="00EA50B4"/>
    <w:rsid w:val="00EB054C"/>
    <w:rsid w:val="00EC5545"/>
    <w:rsid w:val="00EC6912"/>
    <w:rsid w:val="00EC696E"/>
    <w:rsid w:val="00EC6F07"/>
    <w:rsid w:val="00EC7F93"/>
    <w:rsid w:val="00ED1C8F"/>
    <w:rsid w:val="00ED2C79"/>
    <w:rsid w:val="00ED3728"/>
    <w:rsid w:val="00EE12DF"/>
    <w:rsid w:val="00EE18EC"/>
    <w:rsid w:val="00EE5311"/>
    <w:rsid w:val="00EE64BF"/>
    <w:rsid w:val="00EE7AE3"/>
    <w:rsid w:val="00EE7D77"/>
    <w:rsid w:val="00EF2DD6"/>
    <w:rsid w:val="00EF7F4E"/>
    <w:rsid w:val="00F043A5"/>
    <w:rsid w:val="00F0630D"/>
    <w:rsid w:val="00F10887"/>
    <w:rsid w:val="00F23D57"/>
    <w:rsid w:val="00F23D6C"/>
    <w:rsid w:val="00F41170"/>
    <w:rsid w:val="00F55544"/>
    <w:rsid w:val="00F55C58"/>
    <w:rsid w:val="00F7173E"/>
    <w:rsid w:val="00F71DEF"/>
    <w:rsid w:val="00F77A52"/>
    <w:rsid w:val="00F83B37"/>
    <w:rsid w:val="00F9253F"/>
    <w:rsid w:val="00F94740"/>
    <w:rsid w:val="00F94B83"/>
    <w:rsid w:val="00F95CD8"/>
    <w:rsid w:val="00FA0DCE"/>
    <w:rsid w:val="00FA191A"/>
    <w:rsid w:val="00FA21EA"/>
    <w:rsid w:val="00FA6FEB"/>
    <w:rsid w:val="00FB07B9"/>
    <w:rsid w:val="00FB1602"/>
    <w:rsid w:val="00FB210E"/>
    <w:rsid w:val="00FB2352"/>
    <w:rsid w:val="00FB297A"/>
    <w:rsid w:val="00FB38FC"/>
    <w:rsid w:val="00FB44E7"/>
    <w:rsid w:val="00FB6CE3"/>
    <w:rsid w:val="00FC3841"/>
    <w:rsid w:val="00FC3DD5"/>
    <w:rsid w:val="00FE12C3"/>
    <w:rsid w:val="00FE3614"/>
    <w:rsid w:val="00FE5FF3"/>
    <w:rsid w:val="00FF3DDD"/>
    <w:rsid w:val="00FF662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Tahoma" w:hAnsi="Tahoma"/>
      <w:b/>
      <w:sz w:val="24"/>
    </w:rPr>
  </w:style>
  <w:style w:type="paragraph" w:styleId="2">
    <w:name w:val="heading 2"/>
    <w:aliases w:val="H2,h2"/>
    <w:basedOn w:val="a"/>
    <w:next w:val="a"/>
    <w:qFormat/>
    <w:pPr>
      <w:keepNext/>
      <w:ind w:right="284"/>
      <w:outlineLvl w:val="1"/>
    </w:pPr>
    <w:rPr>
      <w:rFonts w:ascii="Tahoma" w:hAnsi="Tahoma"/>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Tahoma" w:hAnsi="Tahoma"/>
      <w:b/>
    </w:rPr>
  </w:style>
  <w:style w:type="paragraph" w:styleId="5">
    <w:name w:val="heading 5"/>
    <w:aliases w:val="h5"/>
    <w:basedOn w:val="a"/>
    <w:next w:val="a"/>
    <w:qFormat/>
    <w:pPr>
      <w:keepNext/>
      <w:jc w:val="center"/>
      <w:outlineLvl w:val="4"/>
    </w:pPr>
    <w:rPr>
      <w:rFonts w:ascii="Tahoma" w:hAnsi="Tahoma"/>
      <w:b/>
      <w:sz w:val="24"/>
    </w:rPr>
  </w:style>
  <w:style w:type="paragraph" w:styleId="6">
    <w:name w:val="heading 6"/>
    <w:aliases w:val="h6"/>
    <w:basedOn w:val="a"/>
    <w:next w:val="a"/>
    <w:qFormat/>
    <w:pPr>
      <w:keepNext/>
      <w:outlineLvl w:val="5"/>
    </w:pPr>
    <w:rPr>
      <w:rFonts w:ascii="Tahoma" w:hAnsi="Tahoma"/>
      <w:b/>
      <w:color w:val="C0C0C0"/>
      <w:sz w:val="24"/>
    </w:rPr>
  </w:style>
  <w:style w:type="paragraph" w:styleId="7">
    <w:name w:val="heading 7"/>
    <w:basedOn w:val="a"/>
    <w:next w:val="a"/>
    <w:qFormat/>
    <w:pPr>
      <w:keepNext/>
      <w:tabs>
        <w:tab w:val="left" w:pos="2694"/>
      </w:tabs>
      <w:ind w:left="708"/>
      <w:outlineLvl w:val="6"/>
    </w:pPr>
    <w:rPr>
      <w:rFonts w:ascii="Tahoma" w:hAnsi="Tahoma"/>
      <w:b/>
      <w:color w:val="0000FF"/>
    </w:rPr>
  </w:style>
  <w:style w:type="paragraph" w:styleId="8">
    <w:name w:val="heading 8"/>
    <w:basedOn w:val="a"/>
    <w:next w:val="a"/>
    <w:qFormat/>
    <w:pPr>
      <w:keepNext/>
      <w:spacing w:after="120"/>
      <w:ind w:left="1985" w:hanging="1985"/>
      <w:outlineLvl w:val="7"/>
    </w:pPr>
    <w:rPr>
      <w:rFonts w:ascii="Tahoma" w:hAnsi="Tahoma"/>
      <w:b/>
      <w:sz w:val="22"/>
    </w:rPr>
  </w:style>
  <w:style w:type="paragraph" w:styleId="9">
    <w:name w:val="heading 9"/>
    <w:basedOn w:val="a"/>
    <w:next w:val="a"/>
    <w:qFormat/>
    <w:pPr>
      <w:keepNext/>
      <w:spacing w:after="120"/>
      <w:ind w:left="1985" w:hanging="1985"/>
      <w:outlineLvl w:val="8"/>
    </w:pPr>
    <w:rPr>
      <w:rFonts w:ascii="Tahoma" w:hAnsi="Tahoma"/>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Tahoma" w:hAnsi="Tahoma"/>
    </w:rPr>
  </w:style>
  <w:style w:type="character" w:styleId="a6">
    <w:name w:val="page number"/>
    <w:basedOn w:val="a0"/>
    <w:semiHidden/>
  </w:style>
  <w:style w:type="paragraph" w:customStyle="1" w:styleId="B1">
    <w:name w:val="B1"/>
    <w:basedOn w:val="a"/>
    <w:link w:val="B1Char1"/>
    <w:qFormat/>
    <w:pPr>
      <w:ind w:left="567" w:hanging="567"/>
      <w:jc w:val="both"/>
    </w:pPr>
    <w:rPr>
      <w:rFonts w:ascii="Tahoma" w:hAnsi="Tahoma"/>
    </w:rPr>
  </w:style>
  <w:style w:type="paragraph" w:customStyle="1" w:styleId="00BodyText">
    <w:name w:val="00 BodyText"/>
    <w:basedOn w:val="a"/>
    <w:pPr>
      <w:spacing w:after="220"/>
    </w:pPr>
    <w:rPr>
      <w:rFonts w:ascii="Tahoma" w:hAnsi="Tahoma"/>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Tahoma" w:hAnsi="Tahoma"/>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Tahoma" w:hAnsi="Tahoma"/>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Pr>
      <w:rFonts w:ascii="Tahoma" w:hAnsi="Tahoma" w:cs="Tahoma"/>
      <w:color w:val="FF0000"/>
    </w:rPr>
  </w:style>
  <w:style w:type="paragraph" w:styleId="aa">
    <w:name w:val="Balloon Text"/>
    <w:basedOn w:val="a"/>
    <w:link w:val="Char2"/>
    <w:uiPriority w:val="99"/>
    <w:semiHidden/>
    <w:unhideWhenUsed/>
    <w:rsid w:val="00923E7C"/>
    <w:rPr>
      <w:rFonts w:ascii="MS Mincho" w:hAnsi="MS Mincho" w:cs="MS Mincho"/>
      <w:sz w:val="16"/>
      <w:szCs w:val="16"/>
    </w:rPr>
  </w:style>
  <w:style w:type="character" w:customStyle="1" w:styleId="Char2">
    <w:name w:val="批注框文本 Char"/>
    <w:link w:val="aa"/>
    <w:uiPriority w:val="99"/>
    <w:semiHidden/>
    <w:rsid w:val="00923E7C"/>
    <w:rPr>
      <w:rFonts w:ascii="MS Mincho" w:hAnsi="MS Mincho" w:cs="MS Mincho"/>
      <w:sz w:val="16"/>
      <w:szCs w:val="16"/>
      <w:lang w:val="en-GB"/>
    </w:rPr>
  </w:style>
  <w:style w:type="character" w:styleId="ab">
    <w:name w:val="Hyperlink"/>
    <w:uiPriority w:val="99"/>
    <w:unhideWhenUsed/>
    <w:rsid w:val="00923E7C"/>
    <w:rPr>
      <w:color w:val="0000FF"/>
      <w:u w:val="single"/>
    </w:rPr>
  </w:style>
  <w:style w:type="paragraph" w:customStyle="1" w:styleId="3GPPHeader">
    <w:name w:val="3GPP_Header"/>
    <w:basedOn w:val="a"/>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a"/>
    <w:link w:val="CRCoverPageZchn"/>
    <w:rsid w:val="009A378E"/>
    <w:pPr>
      <w:spacing w:after="120"/>
    </w:pPr>
    <w:rPr>
      <w:rFonts w:ascii="Tahoma" w:hAnsi="Tahoma" w:cs="Tahoma"/>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B0EC2"/>
    <w:rPr>
      <w:lang w:val="en-GB" w:eastAsia="en-US"/>
    </w:rPr>
  </w:style>
  <w:style w:type="character" w:customStyle="1" w:styleId="ac">
    <w:name w:val="页眉 字符"/>
    <w:semiHidden/>
    <w:rsid w:val="00355EF3"/>
    <w:rPr>
      <w:lang w:val="en-GB" w:eastAsia="en-US"/>
    </w:rPr>
  </w:style>
  <w:style w:type="paragraph" w:styleId="ad">
    <w:name w:val="annotation subject"/>
    <w:basedOn w:val="a5"/>
    <w:next w:val="a5"/>
    <w:link w:val="Char3"/>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har0">
    <w:name w:val="批注文字 Char"/>
    <w:link w:val="a5"/>
    <w:semiHidden/>
    <w:rsid w:val="000011B7"/>
    <w:rPr>
      <w:rFonts w:ascii="Tahoma" w:hAnsi="Tahoma"/>
      <w:lang w:val="en-GB" w:eastAsia="en-US"/>
    </w:rPr>
  </w:style>
  <w:style w:type="character" w:customStyle="1" w:styleId="Char3">
    <w:name w:val="批注主题 Char"/>
    <w:link w:val="ad"/>
    <w:uiPriority w:val="99"/>
    <w:semiHidden/>
    <w:rsid w:val="000011B7"/>
    <w:rPr>
      <w:rFonts w:ascii="Tahoma" w:hAnsi="Tahoma"/>
      <w:b/>
      <w:bCs/>
      <w:lang w:val="en-GB" w:eastAsia="en-US"/>
    </w:rPr>
  </w:style>
  <w:style w:type="table" w:styleId="ae">
    <w:name w:val="Table Grid"/>
    <w:basedOn w:val="a1"/>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14659F"/>
    <w:rPr>
      <w:rFonts w:ascii="Tahoma" w:hAnsi="Tahoma" w:cs="Tahoma"/>
      <w:color w:val="FF0000"/>
      <w:lang w:val="en-GB" w:eastAsia="en-US"/>
    </w:rPr>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a"/>
    <w:link w:val="Char4"/>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0F7D33"/>
    <w:rPr>
      <w:rFonts w:eastAsia="Times New Roman"/>
      <w:lang w:val="en-GB" w:eastAsia="en-US"/>
    </w:rPr>
  </w:style>
  <w:style w:type="paragraph" w:customStyle="1" w:styleId="Agreement">
    <w:name w:val="Agreement"/>
    <w:basedOn w:val="a"/>
    <w:next w:val="a"/>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 w:type="paragraph" w:styleId="af0">
    <w:name w:val="Revision"/>
    <w:hidden/>
    <w:uiPriority w:val="99"/>
    <w:semiHidden/>
    <w:rsid w:val="000425C1"/>
    <w:rPr>
      <w:lang w:val="en-GB" w:eastAsia="en-US"/>
    </w:rPr>
  </w:style>
  <w:style w:type="character" w:customStyle="1" w:styleId="UnresolvedMention">
    <w:name w:val="Unresolved Mention"/>
    <w:basedOn w:val="a0"/>
    <w:uiPriority w:val="99"/>
    <w:semiHidden/>
    <w:unhideWhenUsed/>
    <w:rsid w:val="00FB38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967390691">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124235380">
      <w:bodyDiv w:val="1"/>
      <w:marLeft w:val="0"/>
      <w:marRight w:val="0"/>
      <w:marTop w:val="0"/>
      <w:marBottom w:val="0"/>
      <w:divBdr>
        <w:top w:val="none" w:sz="0" w:space="0" w:color="auto"/>
        <w:left w:val="none" w:sz="0" w:space="0" w:color="auto"/>
        <w:bottom w:val="none" w:sz="0" w:space="0" w:color="auto"/>
        <w:right w:val="none" w:sz="0" w:space="0" w:color="auto"/>
      </w:divBdr>
    </w:div>
    <w:div w:id="1165973761">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bozhi.li@samsu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1</Pages>
  <Words>207</Words>
  <Characters>1183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Samsung2</cp:lastModifiedBy>
  <cp:revision>13</cp:revision>
  <cp:lastPrinted>2002-04-23T01:10:00Z</cp:lastPrinted>
  <dcterms:created xsi:type="dcterms:W3CDTF">2023-10-12T04:20:00Z</dcterms:created>
  <dcterms:modified xsi:type="dcterms:W3CDTF">2023-10-12T09:28:00Z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